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5F" w:rsidRPr="005A7432" w:rsidRDefault="005A7432" w:rsidP="005A7432">
      <w:pPr>
        <w:ind w:left="-567" w:right="-739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5A7432">
        <w:rPr>
          <w:rFonts w:ascii="Times New Roman" w:hAnsi="Times New Roman" w:cs="Times New Roman"/>
          <w:b/>
          <w:i/>
          <w:sz w:val="44"/>
          <w:szCs w:val="44"/>
        </w:rPr>
        <w:t>«Речевое развитие»</w:t>
      </w:r>
    </w:p>
    <w:p w:rsidR="005A7432" w:rsidRPr="005A7432" w:rsidRDefault="005A7432" w:rsidP="005A7432">
      <w:pPr>
        <w:ind w:left="-567" w:right="-739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A7432">
        <w:rPr>
          <w:rFonts w:ascii="Times New Roman" w:hAnsi="Times New Roman" w:cs="Times New Roman"/>
          <w:b/>
          <w:sz w:val="32"/>
          <w:szCs w:val="32"/>
          <w:u w:val="single"/>
        </w:rPr>
        <w:t>Задачи:</w:t>
      </w:r>
    </w:p>
    <w:p w:rsidR="005A7432" w:rsidRDefault="005A7432" w:rsidP="005A7432">
      <w:pPr>
        <w:pStyle w:val="a3"/>
        <w:numPr>
          <w:ilvl w:val="0"/>
          <w:numId w:val="1"/>
        </w:numPr>
        <w:ind w:right="-7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речью как средством общения культуры;</w:t>
      </w:r>
    </w:p>
    <w:p w:rsidR="005A7432" w:rsidRDefault="005A7432" w:rsidP="005A7432">
      <w:pPr>
        <w:pStyle w:val="a3"/>
        <w:numPr>
          <w:ilvl w:val="0"/>
          <w:numId w:val="1"/>
        </w:numPr>
        <w:ind w:right="-7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Обогащение активного словаря;</w:t>
      </w:r>
    </w:p>
    <w:p w:rsidR="005A7432" w:rsidRDefault="005A7432" w:rsidP="005A7432">
      <w:pPr>
        <w:pStyle w:val="a3"/>
        <w:numPr>
          <w:ilvl w:val="0"/>
          <w:numId w:val="1"/>
        </w:numPr>
        <w:ind w:right="-7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связной, грамматически правильной диалогической и монологической речи;</w:t>
      </w:r>
    </w:p>
    <w:p w:rsidR="005A7432" w:rsidRDefault="005A7432" w:rsidP="005A7432">
      <w:pPr>
        <w:pStyle w:val="a3"/>
        <w:numPr>
          <w:ilvl w:val="0"/>
          <w:numId w:val="1"/>
        </w:numPr>
        <w:ind w:right="-7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речевого творчества;</w:t>
      </w:r>
    </w:p>
    <w:p w:rsidR="005A7432" w:rsidRPr="005A7432" w:rsidRDefault="005A7432" w:rsidP="005A7432">
      <w:pPr>
        <w:pStyle w:val="a3"/>
        <w:numPr>
          <w:ilvl w:val="0"/>
          <w:numId w:val="1"/>
        </w:numPr>
        <w:ind w:right="-739"/>
        <w:jc w:val="both"/>
        <w:rPr>
          <w:rFonts w:ascii="Times New Roman" w:hAnsi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 xml:space="preserve">Развитие звуковой и интонационной культуры речи, фонематического слуха; </w:t>
      </w:r>
    </w:p>
    <w:p w:rsidR="005A7432" w:rsidRPr="005A7432" w:rsidRDefault="005A7432" w:rsidP="005A7432">
      <w:pPr>
        <w:pStyle w:val="a3"/>
        <w:numPr>
          <w:ilvl w:val="0"/>
          <w:numId w:val="1"/>
        </w:numPr>
        <w:ind w:right="-739"/>
        <w:jc w:val="both"/>
        <w:rPr>
          <w:rFonts w:ascii="Times New Roman" w:hAnsi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 xml:space="preserve">знакомство с книжной культурой, </w:t>
      </w:r>
      <w:r w:rsidRPr="005A7432">
        <w:rPr>
          <w:rFonts w:ascii="Times New Roman" w:hAnsi="Times New Roman"/>
          <w:sz w:val="28"/>
          <w:szCs w:val="28"/>
        </w:rPr>
        <w:t>детской литературой, понимание на слух текстов разл</w:t>
      </w:r>
      <w:r>
        <w:rPr>
          <w:rFonts w:ascii="Times New Roman" w:hAnsi="Times New Roman"/>
          <w:sz w:val="28"/>
          <w:szCs w:val="28"/>
        </w:rPr>
        <w:t>ичных жанров детской литературы;</w:t>
      </w:r>
    </w:p>
    <w:p w:rsidR="005A7432" w:rsidRPr="005A7432" w:rsidRDefault="005A7432" w:rsidP="005A7432">
      <w:pPr>
        <w:pStyle w:val="a3"/>
        <w:numPr>
          <w:ilvl w:val="0"/>
          <w:numId w:val="1"/>
        </w:numPr>
        <w:ind w:right="-739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/>
          <w:sz w:val="28"/>
          <w:szCs w:val="28"/>
        </w:rPr>
        <w:t>Формирование звуковой аналитико-синтетической активности как предпосылки обучения грамоте.</w:t>
      </w:r>
    </w:p>
    <w:p w:rsidR="005A7432" w:rsidRPr="005A7432" w:rsidRDefault="005A7432" w:rsidP="005A7432">
      <w:pPr>
        <w:pStyle w:val="a3"/>
        <w:numPr>
          <w:ilvl w:val="0"/>
          <w:numId w:val="1"/>
        </w:numPr>
        <w:ind w:right="-7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создать условия для развития свободного общения воспитанников со взрослыми и детьми;</w:t>
      </w:r>
    </w:p>
    <w:p w:rsidR="005A7432" w:rsidRPr="005A7432" w:rsidRDefault="005A7432" w:rsidP="005A7432">
      <w:pPr>
        <w:pStyle w:val="a3"/>
        <w:numPr>
          <w:ilvl w:val="0"/>
          <w:numId w:val="1"/>
        </w:numPr>
        <w:ind w:right="-7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развивать все компоненты устной речи (лексические стороны, грамматического строя речи, произносительной стороны речи; связной речи – диалогической и монологической форм) в различных видах деятельности;</w:t>
      </w:r>
    </w:p>
    <w:p w:rsidR="005A7432" w:rsidRPr="005A7432" w:rsidRDefault="005A7432" w:rsidP="005A7432">
      <w:pPr>
        <w:pStyle w:val="a3"/>
        <w:numPr>
          <w:ilvl w:val="0"/>
          <w:numId w:val="1"/>
        </w:numPr>
        <w:ind w:right="-7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формировать интерес и потребность в чтении, эмоционально-образное восприятие произведений разных жанров (сказки, рассказа, стихотворения, малых фольклорных форм);</w:t>
      </w:r>
    </w:p>
    <w:p w:rsidR="005A7432" w:rsidRPr="005A7432" w:rsidRDefault="005A7432" w:rsidP="005A7432">
      <w:pPr>
        <w:pStyle w:val="a3"/>
        <w:numPr>
          <w:ilvl w:val="0"/>
          <w:numId w:val="1"/>
        </w:numPr>
        <w:ind w:right="-7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развивать чуткость к выразительным средствам художественной речи, умение воспроизводить эти средства в своём творчестве.</w:t>
      </w:r>
    </w:p>
    <w:p w:rsidR="005A7432" w:rsidRPr="005A7432" w:rsidRDefault="005A7432" w:rsidP="005A7432">
      <w:pPr>
        <w:pStyle w:val="a3"/>
        <w:ind w:left="-567" w:right="-739"/>
        <w:rPr>
          <w:rFonts w:ascii="Times New Roman" w:hAnsi="Times New Roman"/>
          <w:b/>
          <w:sz w:val="28"/>
          <w:szCs w:val="28"/>
          <w:u w:val="single"/>
        </w:rPr>
      </w:pPr>
      <w:r w:rsidRPr="005A7432">
        <w:rPr>
          <w:rFonts w:ascii="Times New Roman" w:hAnsi="Times New Roman"/>
          <w:b/>
          <w:sz w:val="28"/>
          <w:szCs w:val="28"/>
          <w:u w:val="single"/>
        </w:rPr>
        <w:t>Планируемые результаты:</w:t>
      </w:r>
    </w:p>
    <w:p w:rsidR="005A7432" w:rsidRPr="005A7432" w:rsidRDefault="005A7432" w:rsidP="005A7432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A7432">
        <w:rPr>
          <w:rFonts w:ascii="Times New Roman" w:hAnsi="Times New Roman"/>
          <w:sz w:val="28"/>
          <w:szCs w:val="28"/>
        </w:rPr>
        <w:t>Развито владение устной речью: может выражать свои мысли, чувства и желания; может использовать речь для выражения своих мыслей, чувств и желаний.</w:t>
      </w:r>
    </w:p>
    <w:p w:rsidR="005A7432" w:rsidRPr="005A7432" w:rsidRDefault="005A7432" w:rsidP="005A7432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A7432">
        <w:rPr>
          <w:rFonts w:ascii="Times New Roman" w:hAnsi="Times New Roman"/>
          <w:sz w:val="28"/>
          <w:szCs w:val="28"/>
        </w:rPr>
        <w:t>Развита звуковая и интонационная культура речи, фонематический слух,  умение выделять звуки в словах.</w:t>
      </w:r>
    </w:p>
    <w:p w:rsidR="005A7432" w:rsidRPr="005A7432" w:rsidRDefault="005A7432" w:rsidP="005A7432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A7432">
        <w:rPr>
          <w:rFonts w:ascii="Times New Roman" w:hAnsi="Times New Roman"/>
          <w:sz w:val="28"/>
          <w:szCs w:val="28"/>
        </w:rPr>
        <w:t>Имеет представление о детской литературе, понимает на слух тексты различных жанров детской литературы.</w:t>
      </w:r>
    </w:p>
    <w:p w:rsidR="005A7432" w:rsidRDefault="005A7432" w:rsidP="005A7432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A7432">
        <w:rPr>
          <w:rFonts w:ascii="Times New Roman" w:hAnsi="Times New Roman"/>
          <w:sz w:val="28"/>
          <w:szCs w:val="28"/>
        </w:rPr>
        <w:t>Сформированы предпосылки грамотности.</w:t>
      </w:r>
    </w:p>
    <w:p w:rsidR="005A7432" w:rsidRDefault="005A7432" w:rsidP="005A7432">
      <w:pPr>
        <w:pStyle w:val="a4"/>
        <w:ind w:left="153"/>
        <w:jc w:val="both"/>
        <w:rPr>
          <w:rFonts w:ascii="Times New Roman" w:hAnsi="Times New Roman"/>
          <w:sz w:val="28"/>
          <w:szCs w:val="28"/>
        </w:rPr>
      </w:pPr>
    </w:p>
    <w:p w:rsidR="005A7432" w:rsidRPr="005A7432" w:rsidRDefault="005A7432" w:rsidP="005A7432">
      <w:pPr>
        <w:pStyle w:val="a3"/>
        <w:spacing w:after="0" w:line="240" w:lineRule="auto"/>
        <w:ind w:left="153"/>
        <w:rPr>
          <w:rFonts w:ascii="Times New Roman" w:hAnsi="Times New Roman" w:cs="Times New Roman"/>
          <w:b/>
          <w:i/>
          <w:sz w:val="28"/>
          <w:szCs w:val="28"/>
        </w:rPr>
      </w:pPr>
      <w:r w:rsidRPr="005A7432">
        <w:rPr>
          <w:rFonts w:ascii="Times New Roman" w:hAnsi="Times New Roman" w:cs="Times New Roman"/>
          <w:b/>
          <w:i/>
          <w:sz w:val="28"/>
          <w:szCs w:val="28"/>
        </w:rPr>
        <w:t>Овладение речью как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A7432">
        <w:rPr>
          <w:rFonts w:ascii="Times New Roman" w:hAnsi="Times New Roman" w:cs="Times New Roman"/>
          <w:b/>
          <w:i/>
          <w:sz w:val="28"/>
          <w:szCs w:val="28"/>
        </w:rPr>
        <w:t>средством общения 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A7432">
        <w:rPr>
          <w:rFonts w:ascii="Times New Roman" w:hAnsi="Times New Roman" w:cs="Times New Roman"/>
          <w:b/>
          <w:i/>
          <w:sz w:val="28"/>
          <w:szCs w:val="28"/>
        </w:rPr>
        <w:t>культуры</w:t>
      </w:r>
    </w:p>
    <w:p w:rsidR="005A7432" w:rsidRP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>•  Выделяет первый звук в слове.</w:t>
      </w:r>
    </w:p>
    <w:p w:rsidR="005A7432" w:rsidRP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>•  Составляет описательные рассказы (по игрушке), сюжетные рассказы, сочиняет загадки.</w:t>
      </w:r>
    </w:p>
    <w:p w:rsidR="005A7432" w:rsidRP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lastRenderedPageBreak/>
        <w:t>•  Эмоционально откликается на образное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432">
        <w:rPr>
          <w:rFonts w:ascii="Times New Roman" w:hAnsi="Times New Roman" w:cs="Times New Roman"/>
          <w:sz w:val="28"/>
          <w:szCs w:val="28"/>
        </w:rPr>
        <w:t xml:space="preserve">содержание литературных и фольклорных </w:t>
      </w:r>
    </w:p>
    <w:p w:rsidR="005A7432" w:rsidRPr="005A7432" w:rsidRDefault="005A7432" w:rsidP="005A7432">
      <w:pPr>
        <w:pStyle w:val="a3"/>
        <w:numPr>
          <w:ilvl w:val="0"/>
          <w:numId w:val="2"/>
        </w:numPr>
        <w:tabs>
          <w:tab w:val="left" w:pos="4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>произведений.</w:t>
      </w:r>
      <w:r w:rsidRPr="005A7432">
        <w:rPr>
          <w:rFonts w:ascii="Times New Roman" w:hAnsi="Times New Roman" w:cs="Times New Roman"/>
          <w:sz w:val="28"/>
          <w:szCs w:val="28"/>
        </w:rPr>
        <w:tab/>
      </w:r>
    </w:p>
    <w:p w:rsidR="005A7432" w:rsidRP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>•  Проявляет инициативность, активность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432">
        <w:rPr>
          <w:rFonts w:ascii="Times New Roman" w:hAnsi="Times New Roman" w:cs="Times New Roman"/>
          <w:sz w:val="28"/>
          <w:szCs w:val="28"/>
        </w:rPr>
        <w:t>общении</w:t>
      </w:r>
    </w:p>
    <w:p w:rsidR="005A7432" w:rsidRPr="005A7432" w:rsidRDefault="005A7432" w:rsidP="005A7432">
      <w:pPr>
        <w:pStyle w:val="a3"/>
        <w:spacing w:after="0" w:line="240" w:lineRule="auto"/>
        <w:ind w:left="153"/>
        <w:rPr>
          <w:rFonts w:ascii="Times New Roman" w:hAnsi="Times New Roman" w:cs="Times New Roman"/>
          <w:b/>
          <w:i/>
          <w:sz w:val="28"/>
          <w:szCs w:val="28"/>
        </w:rPr>
      </w:pPr>
      <w:r w:rsidRPr="005A7432">
        <w:rPr>
          <w:rFonts w:ascii="Times New Roman" w:hAnsi="Times New Roman" w:cs="Times New Roman"/>
          <w:b/>
          <w:i/>
          <w:sz w:val="28"/>
          <w:szCs w:val="28"/>
        </w:rPr>
        <w:t>Обогащение активного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A7432">
        <w:rPr>
          <w:rFonts w:ascii="Times New Roman" w:hAnsi="Times New Roman" w:cs="Times New Roman"/>
          <w:b/>
          <w:i/>
          <w:sz w:val="28"/>
          <w:szCs w:val="28"/>
        </w:rPr>
        <w:t>словаря в процессе восприятия художественной</w:t>
      </w:r>
    </w:p>
    <w:p w:rsidR="005A7432" w:rsidRP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A7432">
        <w:rPr>
          <w:rFonts w:ascii="Times New Roman" w:hAnsi="Times New Roman" w:cs="Times New Roman"/>
          <w:b/>
          <w:i/>
          <w:sz w:val="28"/>
          <w:szCs w:val="28"/>
        </w:rPr>
        <w:t>литературы</w:t>
      </w:r>
    </w:p>
    <w:p w:rsidR="005A7432" w:rsidRP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>•  Называет любимую сказку, читает наизусть стихотворение, считалку.</w:t>
      </w:r>
    </w:p>
    <w:p w:rsidR="005A7432" w:rsidRP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>•  Рассматривает иллюстрированные издания детских книг.</w:t>
      </w:r>
    </w:p>
    <w:p w:rsidR="005A7432" w:rsidRP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>•  Драматизирует (инсценирует) с 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432">
        <w:rPr>
          <w:rFonts w:ascii="Times New Roman" w:hAnsi="Times New Roman" w:cs="Times New Roman"/>
          <w:sz w:val="28"/>
          <w:szCs w:val="28"/>
        </w:rPr>
        <w:t xml:space="preserve">взрослого небольшие сказки (отрывки из </w:t>
      </w:r>
    </w:p>
    <w:p w:rsidR="005A7432" w:rsidRP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>сказок).</w:t>
      </w:r>
    </w:p>
    <w:p w:rsidR="005A7432" w:rsidRP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>•  При рассказывании сказки может  дополнять её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432">
        <w:rPr>
          <w:rFonts w:ascii="Times New Roman" w:hAnsi="Times New Roman" w:cs="Times New Roman"/>
          <w:sz w:val="28"/>
          <w:szCs w:val="28"/>
        </w:rPr>
        <w:t>собственными историями, выдерживая авторский сюжет.</w:t>
      </w:r>
    </w:p>
    <w:p w:rsidR="005A7432" w:rsidRDefault="005A7432" w:rsidP="005A743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32">
        <w:rPr>
          <w:rFonts w:ascii="Times New Roman" w:hAnsi="Times New Roman" w:cs="Times New Roman"/>
          <w:sz w:val="28"/>
          <w:szCs w:val="28"/>
        </w:rPr>
        <w:t>•  Придумывает условные обозначения к событиям истории</w:t>
      </w: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Default="005A7432" w:rsidP="005A7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432" w:rsidRPr="005A7432" w:rsidRDefault="005A7432" w:rsidP="005A7432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21448" w:type="dxa"/>
        <w:tblInd w:w="-567" w:type="dxa"/>
        <w:tblLook w:val="04A0"/>
      </w:tblPr>
      <w:tblGrid>
        <w:gridCol w:w="1242"/>
        <w:gridCol w:w="3686"/>
        <w:gridCol w:w="6662"/>
        <w:gridCol w:w="3196"/>
        <w:gridCol w:w="3466"/>
        <w:gridCol w:w="3196"/>
      </w:tblGrid>
      <w:tr w:rsidR="005A7432" w:rsidTr="004C1AF4">
        <w:trPr>
          <w:gridAfter w:val="2"/>
          <w:wAfter w:w="6662" w:type="dxa"/>
        </w:trPr>
        <w:tc>
          <w:tcPr>
            <w:tcW w:w="1242" w:type="dxa"/>
          </w:tcPr>
          <w:p w:rsidR="005A7432" w:rsidRPr="005A7432" w:rsidRDefault="005A7432" w:rsidP="004C1AF4">
            <w:pPr>
              <w:pStyle w:val="a3"/>
              <w:ind w:left="0" w:right="-739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A7432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Месяц</w:t>
            </w:r>
          </w:p>
        </w:tc>
        <w:tc>
          <w:tcPr>
            <w:tcW w:w="3686" w:type="dxa"/>
          </w:tcPr>
          <w:p w:rsidR="005A7432" w:rsidRPr="005A7432" w:rsidRDefault="005A7432" w:rsidP="004C1AF4">
            <w:pPr>
              <w:pStyle w:val="a3"/>
              <w:ind w:left="0" w:right="-739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A7432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6662" w:type="dxa"/>
          </w:tcPr>
          <w:p w:rsidR="005A7432" w:rsidRPr="005A7432" w:rsidRDefault="005A7432" w:rsidP="004C1AF4">
            <w:pPr>
              <w:pStyle w:val="a3"/>
              <w:ind w:left="0" w:right="-739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A7432">
              <w:rPr>
                <w:rFonts w:ascii="Times New Roman" w:hAnsi="Times New Roman" w:cs="Times New Roman"/>
                <w:b/>
                <w:sz w:val="32"/>
                <w:szCs w:val="32"/>
              </w:rPr>
              <w:t>Задачи</w:t>
            </w:r>
          </w:p>
        </w:tc>
        <w:tc>
          <w:tcPr>
            <w:tcW w:w="3196" w:type="dxa"/>
          </w:tcPr>
          <w:p w:rsidR="005A7432" w:rsidRPr="005A7432" w:rsidRDefault="005A7432" w:rsidP="004C1AF4">
            <w:pPr>
              <w:pStyle w:val="a3"/>
              <w:ind w:left="0" w:right="-7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432">
              <w:rPr>
                <w:rFonts w:ascii="Times New Roman" w:hAnsi="Times New Roman" w:cs="Times New Roman"/>
                <w:b/>
                <w:sz w:val="28"/>
                <w:szCs w:val="28"/>
              </w:rPr>
              <w:t>Формы деятельности</w:t>
            </w:r>
          </w:p>
        </w:tc>
      </w:tr>
      <w:tr w:rsidR="005A7432" w:rsidTr="004C1AF4">
        <w:trPr>
          <w:gridAfter w:val="2"/>
          <w:wAfter w:w="6662" w:type="dxa"/>
        </w:trPr>
        <w:tc>
          <w:tcPr>
            <w:tcW w:w="1242" w:type="dxa"/>
            <w:vMerge w:val="restart"/>
            <w:textDirection w:val="btLr"/>
          </w:tcPr>
          <w:p w:rsidR="005A7432" w:rsidRPr="005A7432" w:rsidRDefault="005A7432" w:rsidP="004C1AF4">
            <w:pPr>
              <w:pStyle w:val="a3"/>
              <w:ind w:left="113" w:right="-739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A7432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Сентябрь</w:t>
            </w:r>
          </w:p>
        </w:tc>
        <w:tc>
          <w:tcPr>
            <w:tcW w:w="3686" w:type="dxa"/>
          </w:tcPr>
          <w:p w:rsidR="005A7432" w:rsidRDefault="005A7432" w:rsidP="004C1AF4">
            <w:pPr>
              <w:pStyle w:val="a3"/>
              <w:numPr>
                <w:ilvl w:val="0"/>
                <w:numId w:val="3"/>
              </w:numPr>
              <w:ind w:left="34" w:right="-739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с детьми на </w:t>
            </w:r>
          </w:p>
          <w:p w:rsidR="005A7432" w:rsidRDefault="005A7432" w:rsidP="004C1AF4">
            <w:pPr>
              <w:pStyle w:val="a3"/>
              <w:ind w:left="34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тему «Надо ли учиться </w:t>
            </w:r>
          </w:p>
          <w:p w:rsidR="005A7432" w:rsidRDefault="005A7432" w:rsidP="004C1AF4">
            <w:pPr>
              <w:pStyle w:val="a3"/>
              <w:ind w:left="34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говорить?» (1 с.27)</w:t>
            </w:r>
          </w:p>
        </w:tc>
        <w:tc>
          <w:tcPr>
            <w:tcW w:w="6662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Помочь детям понять, что и зачем они будут делать на занятиях по развитию речи.</w:t>
            </w:r>
          </w:p>
        </w:tc>
        <w:tc>
          <w:tcPr>
            <w:tcW w:w="3196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Беседа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«Образцы тканей»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5A7432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5A7432" w:rsidRDefault="005A7432" w:rsidP="004C1AF4">
            <w:pPr>
              <w:pStyle w:val="a3"/>
              <w:numPr>
                <w:ilvl w:val="0"/>
                <w:numId w:val="3"/>
              </w:numPr>
              <w:ind w:left="34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ЗКР: звуки «с» и «сь»</w:t>
            </w:r>
          </w:p>
          <w:p w:rsidR="005A7432" w:rsidRDefault="005A7432" w:rsidP="004C1AF4">
            <w:pPr>
              <w:pStyle w:val="a3"/>
              <w:ind w:left="34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с 28)</w:t>
            </w:r>
          </w:p>
        </w:tc>
        <w:tc>
          <w:tcPr>
            <w:tcW w:w="6662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Объяснить детям артикуляцию звука «с»; упражнять в правильном, отчётливом произнесении звука (в словах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фразовой речи).</w:t>
            </w:r>
          </w:p>
        </w:tc>
        <w:tc>
          <w:tcPr>
            <w:tcW w:w="3196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-Упражнения на произношение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-Д\И «Назови слово на заданную букву»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A7432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5A7432" w:rsidRDefault="005A7432" w:rsidP="004C1AF4">
            <w:pPr>
              <w:pStyle w:val="a3"/>
              <w:numPr>
                <w:ilvl w:val="0"/>
                <w:numId w:val="3"/>
              </w:numPr>
              <w:ind w:left="34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Обучение </w:t>
            </w:r>
          </w:p>
          <w:p w:rsidR="005A7432" w:rsidRDefault="005A7432" w:rsidP="004C1AF4">
            <w:pPr>
              <w:pStyle w:val="a3"/>
              <w:ind w:left="34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810E0">
              <w:rPr>
                <w:rFonts w:ascii="Times New Roman" w:hAnsi="Times New Roman" w:cs="Times New Roman"/>
                <w:sz w:val="28"/>
                <w:szCs w:val="28"/>
              </w:rPr>
              <w:t>ассказыванию «Наша неваляшка» 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29)</w:t>
            </w:r>
          </w:p>
        </w:tc>
        <w:tc>
          <w:tcPr>
            <w:tcW w:w="6662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детей, следуя плану рассматривания игрушки, рассказывать о ней при минимальной помощи педагога.</w:t>
            </w:r>
          </w:p>
        </w:tc>
        <w:tc>
          <w:tcPr>
            <w:tcW w:w="3196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«Магазин игрушек»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A7432" w:rsidTr="004C1AF4">
        <w:trPr>
          <w:gridAfter w:val="2"/>
          <w:wAfter w:w="6662" w:type="dxa"/>
        </w:trPr>
        <w:tc>
          <w:tcPr>
            <w:tcW w:w="1242" w:type="dxa"/>
            <w:vMerge/>
            <w:tcBorders>
              <w:bottom w:val="single" w:sz="36" w:space="0" w:color="auto"/>
            </w:tcBorders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36" w:space="0" w:color="auto"/>
            </w:tcBorders>
          </w:tcPr>
          <w:p w:rsidR="005A7432" w:rsidRDefault="005A7432" w:rsidP="004C1AF4">
            <w:pPr>
              <w:pStyle w:val="a3"/>
              <w:numPr>
                <w:ilvl w:val="0"/>
                <w:numId w:val="3"/>
              </w:numPr>
              <w:ind w:left="0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стихотворения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 Бунина «Листопад». Составление рассказа о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кукле. (4 с.32)</w:t>
            </w:r>
          </w:p>
        </w:tc>
        <w:tc>
          <w:tcPr>
            <w:tcW w:w="6662" w:type="dxa"/>
            <w:tcBorders>
              <w:bottom w:val="single" w:sz="36" w:space="0" w:color="auto"/>
            </w:tcBorders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учить детей составлять рассказы о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игрушке; познакомить детей со стихотворением о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ранней осени, приобщая к поэзии и развивая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поэтический слух.</w:t>
            </w:r>
          </w:p>
        </w:tc>
        <w:tc>
          <w:tcPr>
            <w:tcW w:w="3196" w:type="dxa"/>
            <w:tcBorders>
              <w:bottom w:val="single" w:sz="36" w:space="0" w:color="auto"/>
            </w:tcBorders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-Составление рассказа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«Кто как разговаривает?»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5A7432" w:rsidTr="004C1AF4">
        <w:trPr>
          <w:gridAfter w:val="2"/>
          <w:wAfter w:w="6662" w:type="dxa"/>
        </w:trPr>
        <w:tc>
          <w:tcPr>
            <w:tcW w:w="14786" w:type="dxa"/>
            <w:gridSpan w:val="4"/>
            <w:tcBorders>
              <w:top w:val="single" w:sz="36" w:space="0" w:color="auto"/>
            </w:tcBorders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7432" w:rsidTr="004C1AF4">
        <w:trPr>
          <w:gridAfter w:val="2"/>
          <w:wAfter w:w="6662" w:type="dxa"/>
        </w:trPr>
        <w:tc>
          <w:tcPr>
            <w:tcW w:w="1242" w:type="dxa"/>
            <w:vMerge w:val="restart"/>
            <w:textDirection w:val="btLr"/>
          </w:tcPr>
          <w:p w:rsidR="005A7432" w:rsidRPr="005A7432" w:rsidRDefault="005A7432" w:rsidP="004C1AF4">
            <w:pPr>
              <w:pStyle w:val="a3"/>
              <w:ind w:left="113" w:right="-739"/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A7432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Октябрь</w:t>
            </w:r>
          </w:p>
        </w:tc>
        <w:tc>
          <w:tcPr>
            <w:tcW w:w="3686" w:type="dxa"/>
          </w:tcPr>
          <w:p w:rsidR="005A7432" w:rsidRPr="005F3162" w:rsidRDefault="005A7432" w:rsidP="004C1AF4">
            <w:pPr>
              <w:pStyle w:val="a3"/>
              <w:numPr>
                <w:ilvl w:val="0"/>
                <w:numId w:val="3"/>
              </w:numPr>
              <w:ind w:left="34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3162">
              <w:rPr>
                <w:rFonts w:ascii="Times New Roman" w:hAnsi="Times New Roman" w:cs="Times New Roman"/>
                <w:sz w:val="28"/>
                <w:szCs w:val="28"/>
              </w:rPr>
              <w:t xml:space="preserve">Чтение сказки К.И. Чуковского «Телефон» </w:t>
            </w:r>
          </w:p>
          <w:p w:rsidR="005A7432" w:rsidRDefault="005A7432" w:rsidP="004C1AF4">
            <w:pPr>
              <w:pStyle w:val="a3"/>
              <w:ind w:left="34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с. 31)</w:t>
            </w:r>
          </w:p>
        </w:tc>
        <w:tc>
          <w:tcPr>
            <w:tcW w:w="6662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Порадовать детей чтением весёлой сказки;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поупражнять в инсценировке отрывков из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произведения.</w:t>
            </w:r>
          </w:p>
        </w:tc>
        <w:tc>
          <w:tcPr>
            <w:tcW w:w="3196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сказки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Кто как разговаривает?»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A7432" w:rsidTr="004C1AF4">
        <w:trPr>
          <w:gridAfter w:val="2"/>
          <w:wAfter w:w="6662" w:type="dxa"/>
          <w:trHeight w:val="1913"/>
        </w:trPr>
        <w:tc>
          <w:tcPr>
            <w:tcW w:w="1242" w:type="dxa"/>
            <w:vMerge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5A7432" w:rsidRDefault="005A7432" w:rsidP="004C1AF4">
            <w:pPr>
              <w:pStyle w:val="a3"/>
              <w:numPr>
                <w:ilvl w:val="0"/>
                <w:numId w:val="3"/>
              </w:numPr>
              <w:ind w:left="0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ЗКР: звуки «З» и «зь»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с. 32)</w:t>
            </w:r>
          </w:p>
        </w:tc>
        <w:tc>
          <w:tcPr>
            <w:tcW w:w="6662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детей в произношении изолированного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звука «з» (в словах, слогах). Учить произносить звук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«з» твёрдо и мягко. Различать слова со звуками «з» и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«зь»</w:t>
            </w:r>
          </w:p>
        </w:tc>
        <w:tc>
          <w:tcPr>
            <w:tcW w:w="3196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-Упражнения на звукопроизношение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-упражнение «Назови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 на заданный звук»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 каких словах живёт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 «з»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5A7432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5A7432" w:rsidRDefault="005A7432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русской народной песенки «Тень-тень-потетень» (1 с.33)</w:t>
            </w:r>
          </w:p>
        </w:tc>
        <w:tc>
          <w:tcPr>
            <w:tcW w:w="6662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Помочь детям запомнить и выразительно читать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песенку</w:t>
            </w:r>
          </w:p>
        </w:tc>
        <w:tc>
          <w:tcPr>
            <w:tcW w:w="3196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потешки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-Заучивание 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«Кто где живёт?»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A7432" w:rsidTr="004C1AF4">
        <w:trPr>
          <w:gridAfter w:val="2"/>
          <w:wAfter w:w="6662" w:type="dxa"/>
          <w:trHeight w:val="1601"/>
        </w:trPr>
        <w:tc>
          <w:tcPr>
            <w:tcW w:w="1242" w:type="dxa"/>
            <w:vMerge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5A7432" w:rsidRDefault="005A7432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стихотворения </w:t>
            </w:r>
          </w:p>
          <w:p w:rsidR="005A7432" w:rsidRDefault="005A7432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осени. Составление </w:t>
            </w:r>
          </w:p>
          <w:p w:rsidR="005A7432" w:rsidRDefault="005A7432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рассказов – описания </w:t>
            </w:r>
          </w:p>
          <w:p w:rsidR="005A7432" w:rsidRDefault="005A7432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игрушек. (1 с. 34)</w:t>
            </w:r>
          </w:p>
        </w:tc>
        <w:tc>
          <w:tcPr>
            <w:tcW w:w="6662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Приобщать детей к восприятию поэтической речи.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учить рассказывать об игрушке по определённому плану.</w:t>
            </w:r>
          </w:p>
        </w:tc>
        <w:tc>
          <w:tcPr>
            <w:tcW w:w="3196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стихотворений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«Магазин»</w:t>
            </w:r>
          </w:p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F3162" w:rsidTr="004C1AF4">
        <w:trPr>
          <w:gridAfter w:val="2"/>
          <w:wAfter w:w="6662" w:type="dxa"/>
          <w:trHeight w:val="77"/>
        </w:trPr>
        <w:tc>
          <w:tcPr>
            <w:tcW w:w="14786" w:type="dxa"/>
            <w:gridSpan w:val="4"/>
            <w:tcBorders>
              <w:top w:val="nil"/>
              <w:bottom w:val="nil"/>
            </w:tcBorders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162" w:rsidTr="004C1AF4">
        <w:trPr>
          <w:gridAfter w:val="2"/>
          <w:wAfter w:w="6662" w:type="dxa"/>
        </w:trPr>
        <w:tc>
          <w:tcPr>
            <w:tcW w:w="1242" w:type="dxa"/>
            <w:vMerge w:val="restart"/>
            <w:tcBorders>
              <w:top w:val="nil"/>
            </w:tcBorders>
            <w:textDirection w:val="btLr"/>
          </w:tcPr>
          <w:p w:rsidR="005F3162" w:rsidRPr="005F3162" w:rsidRDefault="005F3162" w:rsidP="004C1AF4">
            <w:pPr>
              <w:pStyle w:val="a3"/>
              <w:ind w:left="113" w:right="-739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3686" w:type="dxa"/>
          </w:tcPr>
          <w:p w:rsidR="005F3162" w:rsidRDefault="005F3162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рассказа «Три поросёнка» (1 с. 35)</w:t>
            </w:r>
          </w:p>
        </w:tc>
        <w:tc>
          <w:tcPr>
            <w:tcW w:w="6662" w:type="dxa"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детей с английской сказкой «Три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поросёнка». Помочь понять её смысл и выделить слова, передающие страх поросят и страдания ошпаренного кипятком волка.</w:t>
            </w:r>
          </w:p>
        </w:tc>
        <w:tc>
          <w:tcPr>
            <w:tcW w:w="3196" w:type="dxa"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«Подбери слово»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F3162" w:rsidTr="004C1AF4">
        <w:trPr>
          <w:gridAfter w:val="2"/>
          <w:wAfter w:w="6662" w:type="dxa"/>
        </w:trPr>
        <w:tc>
          <w:tcPr>
            <w:tcW w:w="1242" w:type="dxa"/>
            <w:vMerge/>
            <w:tcBorders>
              <w:top w:val="nil"/>
            </w:tcBorders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5F3162" w:rsidRDefault="005F3162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ЗКР: звуки «З» и «зь»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с. 32)</w:t>
            </w:r>
          </w:p>
        </w:tc>
        <w:tc>
          <w:tcPr>
            <w:tcW w:w="6662" w:type="dxa"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детей в произношении изолированного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звука «з» (в словах, слогах). Учить произносить звук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«з» твёрдо и мягко. Различать слова со звуками «з» и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«зь»</w:t>
            </w:r>
          </w:p>
        </w:tc>
        <w:tc>
          <w:tcPr>
            <w:tcW w:w="3196" w:type="dxa"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-Упражнения на звукопроизношение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-упражнение «Назови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 на заданный звук»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 каких словах живёт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 «з»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Рефлексия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162" w:rsidTr="004C1AF4">
        <w:trPr>
          <w:gridAfter w:val="2"/>
          <w:wAfter w:w="6662" w:type="dxa"/>
        </w:trPr>
        <w:tc>
          <w:tcPr>
            <w:tcW w:w="1242" w:type="dxa"/>
            <w:vMerge/>
            <w:tcBorders>
              <w:top w:val="nil"/>
            </w:tcBorders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5F3162" w:rsidRDefault="005F3162" w:rsidP="004C1AF4">
            <w:pPr>
              <w:pStyle w:val="a3"/>
              <w:numPr>
                <w:ilvl w:val="0"/>
                <w:numId w:val="3"/>
              </w:numPr>
              <w:ind w:left="34" w:right="-739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русской народной сказкой </w:t>
            </w:r>
          </w:p>
          <w:p w:rsidR="005F3162" w:rsidRDefault="005F3162" w:rsidP="004C1AF4">
            <w:pPr>
              <w:pStyle w:val="a3"/>
              <w:ind w:left="34" w:right="-739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«Лисичка со скалочкой»</w:t>
            </w:r>
          </w:p>
        </w:tc>
        <w:tc>
          <w:tcPr>
            <w:tcW w:w="6662" w:type="dxa"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Подвести к пониманию жанровых особенностей сказки. Учить понимать и оценивать характер и поступки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героев. Воспитывать эмоционально-образное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восприятие содержания сказки.</w:t>
            </w:r>
          </w:p>
        </w:tc>
        <w:tc>
          <w:tcPr>
            <w:tcW w:w="3196" w:type="dxa"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-Мотивация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и анализ произведения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-инсценировка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F3162" w:rsidTr="004C1AF4">
        <w:trPr>
          <w:gridAfter w:val="2"/>
          <w:wAfter w:w="6662" w:type="dxa"/>
        </w:trPr>
        <w:tc>
          <w:tcPr>
            <w:tcW w:w="1242" w:type="dxa"/>
            <w:vMerge/>
            <w:tcBorders>
              <w:top w:val="nil"/>
            </w:tcBorders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5F3162" w:rsidRDefault="005F3162" w:rsidP="004C1AF4">
            <w:pPr>
              <w:pStyle w:val="a3"/>
              <w:numPr>
                <w:ilvl w:val="0"/>
                <w:numId w:val="3"/>
              </w:numPr>
              <w:ind w:left="34" w:right="-739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</w:t>
            </w:r>
          </w:p>
          <w:p w:rsidR="005F3162" w:rsidRDefault="005F3162" w:rsidP="004C1AF4">
            <w:pPr>
              <w:pStyle w:val="a3"/>
              <w:ind w:left="34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малыми фольклорными </w:t>
            </w:r>
          </w:p>
          <w:p w:rsidR="005F3162" w:rsidRDefault="005F3162" w:rsidP="004C1AF4">
            <w:pPr>
              <w:pStyle w:val="a3"/>
              <w:ind w:left="34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формами (2 с. 74)</w:t>
            </w:r>
          </w:p>
        </w:tc>
        <w:tc>
          <w:tcPr>
            <w:tcW w:w="6662" w:type="dxa"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детей с жанром загадки. Помочь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отгадывать загадки, построенные на описании и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сравнении. Рассказать о жанрах скороговорки.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Научить чётко произносить скороговорки,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придумывать небольшие истории по их сюжету.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Объяснить назначение и особенности колыбельной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песни.</w:t>
            </w:r>
          </w:p>
        </w:tc>
        <w:tc>
          <w:tcPr>
            <w:tcW w:w="3196" w:type="dxa"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-Загадки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-д\и: «Кто больше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запомнит», «Запомни, 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где стоит»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игрушки</w:t>
            </w:r>
          </w:p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F3162" w:rsidTr="004C1AF4">
        <w:trPr>
          <w:gridAfter w:val="2"/>
          <w:wAfter w:w="6662" w:type="dxa"/>
        </w:trPr>
        <w:tc>
          <w:tcPr>
            <w:tcW w:w="14786" w:type="dxa"/>
            <w:gridSpan w:val="4"/>
            <w:tcBorders>
              <w:top w:val="single" w:sz="36" w:space="0" w:color="auto"/>
            </w:tcBorders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162" w:rsidTr="004C1AF4">
        <w:trPr>
          <w:gridAfter w:val="2"/>
          <w:wAfter w:w="6662" w:type="dxa"/>
        </w:trPr>
        <w:tc>
          <w:tcPr>
            <w:tcW w:w="1242" w:type="dxa"/>
            <w:vMerge w:val="restart"/>
            <w:textDirection w:val="btLr"/>
          </w:tcPr>
          <w:p w:rsidR="005F3162" w:rsidRPr="00A07535" w:rsidRDefault="00A07535" w:rsidP="004C1AF4">
            <w:pPr>
              <w:pStyle w:val="a3"/>
              <w:ind w:left="113" w:right="-739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0753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Ноябрь</w:t>
            </w:r>
          </w:p>
        </w:tc>
        <w:tc>
          <w:tcPr>
            <w:tcW w:w="3686" w:type="dxa"/>
          </w:tcPr>
          <w:p w:rsidR="00A07535" w:rsidRDefault="00A07535" w:rsidP="004C1AF4">
            <w:pPr>
              <w:pStyle w:val="a3"/>
              <w:numPr>
                <w:ilvl w:val="0"/>
                <w:numId w:val="3"/>
              </w:numPr>
              <w:ind w:left="0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ЗКР: звук «Ц»</w:t>
            </w:r>
            <w:r w:rsidR="00C810E0">
              <w:rPr>
                <w:rFonts w:ascii="Times New Roman" w:hAnsi="Times New Roman" w:cs="Times New Roman"/>
                <w:sz w:val="28"/>
                <w:szCs w:val="28"/>
              </w:rPr>
              <w:t xml:space="preserve"> 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/36)</w:t>
            </w:r>
          </w:p>
          <w:p w:rsidR="005F3162" w:rsidRPr="00A07535" w:rsidRDefault="005F3162" w:rsidP="004C1AF4"/>
        </w:tc>
        <w:tc>
          <w:tcPr>
            <w:tcW w:w="6662" w:type="dxa"/>
          </w:tcPr>
          <w:p w:rsidR="005F3162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Упражнять детей в произношении звука «ц» (в словах, слогах). Совершенствовать интонационную выразительность речи. Учить различать слова, начинающие со звука «ц», ориентируясь не на смысл слова, а на его звучание.</w:t>
            </w:r>
          </w:p>
        </w:tc>
        <w:tc>
          <w:tcPr>
            <w:tcW w:w="3196" w:type="dxa"/>
          </w:tcPr>
          <w:p w:rsidR="005F3162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A07535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«Назови слово на заданный звук»</w:t>
            </w:r>
          </w:p>
          <w:p w:rsidR="00A07535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F3162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A07535" w:rsidRDefault="00A07535" w:rsidP="004C1AF4">
            <w:pPr>
              <w:pStyle w:val="a3"/>
              <w:numPr>
                <w:ilvl w:val="0"/>
                <w:numId w:val="3"/>
              </w:numPr>
              <w:ind w:left="0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Рассказывание по </w:t>
            </w:r>
          </w:p>
          <w:p w:rsidR="00A07535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картине «Собака со щенятами». Чтение стихов о поздней </w:t>
            </w:r>
          </w:p>
          <w:p w:rsidR="005F3162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осени (1</w:t>
            </w:r>
            <w:r w:rsidR="00A07535">
              <w:rPr>
                <w:rFonts w:ascii="Times New Roman" w:hAnsi="Times New Roman" w:cs="Times New Roman"/>
                <w:sz w:val="28"/>
                <w:szCs w:val="28"/>
              </w:rPr>
              <w:t>/38)</w:t>
            </w:r>
          </w:p>
        </w:tc>
        <w:tc>
          <w:tcPr>
            <w:tcW w:w="6662" w:type="dxa"/>
          </w:tcPr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описывать картину в определённой последовательности, называть картину. Приобщать </w:t>
            </w:r>
          </w:p>
          <w:p w:rsidR="005F3162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детей к поэзии.</w:t>
            </w:r>
          </w:p>
        </w:tc>
        <w:tc>
          <w:tcPr>
            <w:tcW w:w="3196" w:type="dxa"/>
          </w:tcPr>
          <w:p w:rsidR="00A07535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-Рассказывание по 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Картине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стихотворений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«Когда это бывает?»</w:t>
            </w:r>
          </w:p>
          <w:p w:rsidR="00C810E0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162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810E0" w:rsidRDefault="00C810E0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Пересказ «Лиса» </w:t>
            </w:r>
          </w:p>
          <w:p w:rsidR="005F3162" w:rsidRDefault="00C810E0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Е.Чарушину) (3/12)</w:t>
            </w:r>
          </w:p>
        </w:tc>
        <w:tc>
          <w:tcPr>
            <w:tcW w:w="6662" w:type="dxa"/>
          </w:tcPr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навыков пересказа короткого текста с использованием графических схем. Формировать 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целостно и эмоционально воспринимать произведение с природоведческим содержанием. 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Обогащать представления детей об образе диких 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животных (лисицы). Активизировать и обогащать словарный запас. Развивать умение отвечать на </w:t>
            </w:r>
          </w:p>
          <w:p w:rsidR="005F3162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из 2-3 слов.</w:t>
            </w:r>
          </w:p>
        </w:tc>
        <w:tc>
          <w:tcPr>
            <w:tcW w:w="3196" w:type="dxa"/>
          </w:tcPr>
          <w:p w:rsidR="00A07535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-Пересказ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«Угадай, кто 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позвал»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-Рассматривание 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сюжетных картин, схем</w:t>
            </w:r>
          </w:p>
          <w:p w:rsidR="00C810E0" w:rsidRDefault="00C810E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-П/И: Лиса и мыши»</w:t>
            </w:r>
          </w:p>
          <w:p w:rsidR="005F3162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F3162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5F3162" w:rsidRDefault="005F316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176946" w:rsidRDefault="00C810E0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рассказа </w:t>
            </w:r>
          </w:p>
          <w:p w:rsidR="00176946" w:rsidRDefault="00C810E0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 Чарушина «Про зайчат» </w:t>
            </w:r>
          </w:p>
          <w:p w:rsidR="005F3162" w:rsidRDefault="00C810E0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76946">
              <w:rPr>
                <w:rFonts w:ascii="Times New Roman" w:hAnsi="Times New Roman" w:cs="Times New Roman"/>
                <w:sz w:val="28"/>
                <w:szCs w:val="28"/>
              </w:rPr>
              <w:t>3/76)</w:t>
            </w:r>
          </w:p>
        </w:tc>
        <w:tc>
          <w:tcPr>
            <w:tcW w:w="6662" w:type="dxa"/>
          </w:tcPr>
          <w:p w:rsidR="00176946" w:rsidRDefault="00176946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детей с жанром рассказа. Учить </w:t>
            </w:r>
          </w:p>
          <w:p w:rsidR="00176946" w:rsidRDefault="00176946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тему и содержание рассказа. Закреплять </w:t>
            </w:r>
          </w:p>
          <w:p w:rsidR="00176946" w:rsidRDefault="00176946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использовать сравнения, подбирать </w:t>
            </w:r>
          </w:p>
          <w:p w:rsidR="005F3162" w:rsidRDefault="00176946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определения, синонимы к заданному слову. Развивать интерес к информации, который несёт текст.</w:t>
            </w:r>
          </w:p>
        </w:tc>
        <w:tc>
          <w:tcPr>
            <w:tcW w:w="3196" w:type="dxa"/>
          </w:tcPr>
          <w:p w:rsidR="00A07535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176946" w:rsidRDefault="00176946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</w:t>
            </w:r>
          </w:p>
          <w:p w:rsidR="00176946" w:rsidRDefault="00176946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176946" w:rsidRDefault="00176946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-Составление загадки </w:t>
            </w:r>
          </w:p>
          <w:p w:rsidR="00176946" w:rsidRDefault="00176946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зайчика</w:t>
            </w:r>
          </w:p>
          <w:p w:rsidR="005F3162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CD06D5" w:rsidTr="004C1AF4">
        <w:trPr>
          <w:gridAfter w:val="2"/>
          <w:wAfter w:w="6662" w:type="dxa"/>
        </w:trPr>
        <w:tc>
          <w:tcPr>
            <w:tcW w:w="1242" w:type="dxa"/>
            <w:vMerge w:val="restart"/>
            <w:tcBorders>
              <w:top w:val="nil"/>
            </w:tcBorders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6D5" w:rsidRDefault="00CD06D5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Весёлые стихотворения ( (2/76)</w:t>
            </w:r>
          </w:p>
        </w:tc>
        <w:tc>
          <w:tcPr>
            <w:tcW w:w="6662" w:type="dxa"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понимать содержание стихотворений, их юмористический смысл и несоответствия. Помочь осмыслить значение образных выражений в тексте; придумывать небольшие рассказы по предложенному сюжету; активизировать эмоционально-оценочную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лексику.</w:t>
            </w:r>
          </w:p>
        </w:tc>
        <w:tc>
          <w:tcPr>
            <w:tcW w:w="3196" w:type="dxa"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-Интонационное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«Винегрет»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-Рассказ из личного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опыта (смешной случай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жизни)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CD06D5" w:rsidTr="004C1AF4">
        <w:trPr>
          <w:gridAfter w:val="2"/>
          <w:wAfter w:w="6662" w:type="dxa"/>
        </w:trPr>
        <w:tc>
          <w:tcPr>
            <w:tcW w:w="1242" w:type="dxa"/>
            <w:vMerge/>
            <w:tcBorders>
              <w:top w:val="nil"/>
            </w:tcBorders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6D5" w:rsidRDefault="00CD06D5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рассказа об игрушке. Дидактическое упражнение «Что из чего?» </w:t>
            </w:r>
          </w:p>
          <w:p w:rsidR="00CD06D5" w:rsidRDefault="00CD06D5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(1/39)</w:t>
            </w:r>
          </w:p>
        </w:tc>
        <w:tc>
          <w:tcPr>
            <w:tcW w:w="6662" w:type="dxa"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Проверить, насколько у детей сформировано умение составлять последовательный рассказ об игрушке. Упражнять детей в умении образовывать слова по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аналогии.</w:t>
            </w:r>
          </w:p>
        </w:tc>
        <w:tc>
          <w:tcPr>
            <w:tcW w:w="3196" w:type="dxa"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детей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«Что из чего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сделано?»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7432" w:rsidTr="004C1AF4">
        <w:trPr>
          <w:gridAfter w:val="2"/>
          <w:wAfter w:w="6662" w:type="dxa"/>
        </w:trPr>
        <w:tc>
          <w:tcPr>
            <w:tcW w:w="1242" w:type="dxa"/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66382" w:rsidRDefault="00466382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</w:t>
            </w:r>
          </w:p>
          <w:p w:rsidR="005A7432" w:rsidRDefault="00466382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адаптированного рассказа «Мышки» (по К.Д.Ушинскому) (3/17)</w:t>
            </w:r>
          </w:p>
        </w:tc>
        <w:tc>
          <w:tcPr>
            <w:tcW w:w="6662" w:type="dxa"/>
          </w:tcPr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пересказа текста рассказа с 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помощью графических схем; простейшие навыки грамматического согласования слов. Развивать интонационную выразительность речи, внимание, 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память, логическое мышление, творческое </w:t>
            </w:r>
          </w:p>
          <w:p w:rsidR="005A743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воображение и подражательность.</w:t>
            </w:r>
          </w:p>
        </w:tc>
        <w:tc>
          <w:tcPr>
            <w:tcW w:w="3196" w:type="dxa"/>
          </w:tcPr>
          <w:p w:rsidR="00A07535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рассказа</w:t>
            </w:r>
          </w:p>
          <w:p w:rsidR="00005395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-Рассматривание панно «Мыши и кот», 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предметных картинок, графических 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выстраивание 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графической 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мнемодорожки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-Лексико –грамматические упражнения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Подвижная – речевая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</w:t>
            </w:r>
          </w:p>
          <w:p w:rsidR="005A7432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A7432" w:rsidTr="004C1AF4">
        <w:trPr>
          <w:gridAfter w:val="2"/>
          <w:wAfter w:w="6662" w:type="dxa"/>
        </w:trPr>
        <w:tc>
          <w:tcPr>
            <w:tcW w:w="1242" w:type="dxa"/>
            <w:tcBorders>
              <w:bottom w:val="single" w:sz="36" w:space="0" w:color="auto"/>
            </w:tcBorders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36" w:space="0" w:color="auto"/>
            </w:tcBorders>
          </w:tcPr>
          <w:p w:rsidR="00466382" w:rsidRDefault="00466382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Чтение русской </w:t>
            </w:r>
          </w:p>
          <w:p w:rsidR="005A7432" w:rsidRDefault="00466382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народной сказки «Лисичка сестричка и серый волк» (1/43)</w:t>
            </w:r>
          </w:p>
        </w:tc>
        <w:tc>
          <w:tcPr>
            <w:tcW w:w="6662" w:type="dxa"/>
            <w:tcBorders>
              <w:bottom w:val="single" w:sz="36" w:space="0" w:color="auto"/>
            </w:tcBorders>
          </w:tcPr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детей с русской народной сказкой 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«Лисичка – сестричка и серый волк». Помочь оценить поступки героев; драматизировать отрывок из </w:t>
            </w:r>
          </w:p>
          <w:p w:rsidR="005A743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произведения.</w:t>
            </w:r>
          </w:p>
        </w:tc>
        <w:tc>
          <w:tcPr>
            <w:tcW w:w="3196" w:type="dxa"/>
            <w:tcBorders>
              <w:bottom w:val="single" w:sz="36" w:space="0" w:color="auto"/>
            </w:tcBorders>
          </w:tcPr>
          <w:p w:rsidR="00A07535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сказки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-Драматизация</w:t>
            </w:r>
          </w:p>
          <w:p w:rsidR="00466382" w:rsidRDefault="0046638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«Кто где живёт?»</w:t>
            </w:r>
          </w:p>
          <w:p w:rsidR="005A7432" w:rsidRDefault="00A0753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CD06D5" w:rsidTr="004C1AF4">
        <w:trPr>
          <w:gridAfter w:val="2"/>
          <w:wAfter w:w="6662" w:type="dxa"/>
        </w:trPr>
        <w:tc>
          <w:tcPr>
            <w:tcW w:w="1242" w:type="dxa"/>
            <w:vMerge w:val="restart"/>
            <w:tcBorders>
              <w:top w:val="single" w:sz="36" w:space="0" w:color="auto"/>
            </w:tcBorders>
            <w:textDirection w:val="btLr"/>
          </w:tcPr>
          <w:p w:rsidR="00CD06D5" w:rsidRPr="00CD06D5" w:rsidRDefault="00CD06D5" w:rsidP="004C1AF4">
            <w:pPr>
              <w:pStyle w:val="a3"/>
              <w:ind w:left="113" w:right="-739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CD06D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Декабрь</w:t>
            </w:r>
          </w:p>
        </w:tc>
        <w:tc>
          <w:tcPr>
            <w:tcW w:w="3686" w:type="dxa"/>
            <w:tcBorders>
              <w:top w:val="single" w:sz="36" w:space="0" w:color="auto"/>
            </w:tcBorders>
          </w:tcPr>
          <w:p w:rsidR="00CD06D5" w:rsidRDefault="00CD06D5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 рассказа «Волк и белка» (по Л.Н.Толстому) ((3/23)</w:t>
            </w:r>
          </w:p>
        </w:tc>
        <w:tc>
          <w:tcPr>
            <w:tcW w:w="6662" w:type="dxa"/>
            <w:tcBorders>
              <w:top w:val="single" w:sz="36" w:space="0" w:color="auto"/>
            </w:tcBorders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связного последовательного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пересказа текста с опорой на графические схемы.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навыки анализа и языкового оформления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текста. Формировать навыки планирования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развёрнутого высказывания. Употреблять 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обогащённую лексику в активной речи.</w:t>
            </w:r>
          </w:p>
        </w:tc>
        <w:tc>
          <w:tcPr>
            <w:tcW w:w="3196" w:type="dxa"/>
            <w:tcBorders>
              <w:top w:val="single" w:sz="36" w:space="0" w:color="auto"/>
            </w:tcBorders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CD06D5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рассказа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Беседа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Отгадывание загадок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«Скажи наоборот», «Исправь ошибку»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Драматизация рассказа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Моделирование 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рассказа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-Пересказ рассказа с </w:t>
            </w:r>
          </w:p>
          <w:p w:rsidR="00005395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опорой  на графические 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схемы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CD06D5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62A1D" w:rsidRDefault="00462A1D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о зиме </w:t>
            </w:r>
          </w:p>
          <w:p w:rsidR="00CD06D5" w:rsidRDefault="00462A1D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(3/81)</w:t>
            </w:r>
          </w:p>
        </w:tc>
        <w:tc>
          <w:tcPr>
            <w:tcW w:w="6662" w:type="dxa"/>
          </w:tcPr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эмоционально воспринимать и осознавать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образное содержание поэтического текста. 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выразительно читать </w:t>
            </w:r>
          </w:p>
          <w:p w:rsidR="00CD06D5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 наизусть. Развивать образность речи.</w:t>
            </w:r>
          </w:p>
        </w:tc>
        <w:tc>
          <w:tcPr>
            <w:tcW w:w="3196" w:type="dxa"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стихотворений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005395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Рассматривание 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иллюстраций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CD06D5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62A1D" w:rsidRDefault="00462A1D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рассказыванию</w:t>
            </w:r>
          </w:p>
          <w:p w:rsidR="00462A1D" w:rsidRDefault="00462A1D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картине «Вот это </w:t>
            </w:r>
          </w:p>
          <w:p w:rsidR="00CD06D5" w:rsidRDefault="00462A1D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снеговик!» (1/45)</w:t>
            </w:r>
          </w:p>
        </w:tc>
        <w:tc>
          <w:tcPr>
            <w:tcW w:w="6662" w:type="dxa"/>
          </w:tcPr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составлять рассказы по картине без 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повторов и пропусков существенной информации. </w:t>
            </w:r>
          </w:p>
          <w:p w:rsidR="00CD06D5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Обучать умению придумывать название картине.</w:t>
            </w:r>
          </w:p>
        </w:tc>
        <w:tc>
          <w:tcPr>
            <w:tcW w:w="3196" w:type="dxa"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-Рассказывание по 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картине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«Составь </w:t>
            </w:r>
          </w:p>
          <w:p w:rsidR="00462A1D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снеговика»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CD06D5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6D5" w:rsidRDefault="00462A1D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ЗКР: звук «Ш» (1/46)</w:t>
            </w:r>
          </w:p>
        </w:tc>
        <w:tc>
          <w:tcPr>
            <w:tcW w:w="6662" w:type="dxa"/>
          </w:tcPr>
          <w:p w:rsidR="00CD06D5" w:rsidRDefault="00462A1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Показать детям артикуляцию звука «ш». учить чётко произносить звук (изолированно, в слогах, в словах). Различать слова со звуком «ш».</w:t>
            </w:r>
          </w:p>
        </w:tc>
        <w:tc>
          <w:tcPr>
            <w:tcW w:w="3196" w:type="dxa"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462A1D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Артикуляционная гимнастика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Чтение стихотворения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-Д\И: «Поймай звук»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CD06D5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6D5" w:rsidRDefault="00005395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русской народной сказки «Зимовье» (1/48)</w:t>
            </w:r>
          </w:p>
        </w:tc>
        <w:tc>
          <w:tcPr>
            <w:tcW w:w="6662" w:type="dxa"/>
          </w:tcPr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Помочь детям вспомнить известные им русские 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народные сказки. Познакомить детей с русской </w:t>
            </w:r>
          </w:p>
          <w:p w:rsidR="00CD06D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народной сказкой «Зимовье».</w:t>
            </w:r>
          </w:p>
        </w:tc>
        <w:tc>
          <w:tcPr>
            <w:tcW w:w="3196" w:type="dxa"/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«Угадай сказку»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Р.Н.С.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B738BF" w:rsidRDefault="00B738B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BF" w:rsidRDefault="00B738B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6D5" w:rsidTr="004C1AF4">
        <w:trPr>
          <w:gridAfter w:val="2"/>
          <w:wAfter w:w="6662" w:type="dxa"/>
        </w:trPr>
        <w:tc>
          <w:tcPr>
            <w:tcW w:w="1242" w:type="dxa"/>
            <w:vMerge/>
            <w:tcBorders>
              <w:top w:val="nil"/>
            </w:tcBorders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005395" w:rsidRDefault="00005395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русской </w:t>
            </w:r>
          </w:p>
          <w:p w:rsidR="00005395" w:rsidRDefault="00005395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народной сказкой </w:t>
            </w:r>
          </w:p>
          <w:p w:rsidR="00CD06D5" w:rsidRDefault="00005395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«Жихарка» (2/86)</w:t>
            </w:r>
          </w:p>
        </w:tc>
        <w:tc>
          <w:tcPr>
            <w:tcW w:w="6662" w:type="dxa"/>
            <w:tcBorders>
              <w:top w:val="nil"/>
            </w:tcBorders>
          </w:tcPr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детей с русской народной сказкой «Жихарка».Учить замечать образные слова и </w:t>
            </w:r>
          </w:p>
          <w:p w:rsidR="00CD06D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выражения в тексте, закреплять умение подбирать синонимы; помогать детям понимать содержание поговорок, придумывать новые эпизоды.</w:t>
            </w:r>
          </w:p>
        </w:tc>
        <w:tc>
          <w:tcPr>
            <w:tcW w:w="3196" w:type="dxa"/>
            <w:tcBorders>
              <w:top w:val="nil"/>
            </w:tcBorders>
          </w:tcPr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р.н.с, беседа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-Работа с поговорками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-Придумывание эпизодов</w:t>
            </w:r>
          </w:p>
          <w:p w:rsidR="00CD06D5" w:rsidRDefault="00CD06D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005395" w:rsidTr="004C1AF4">
        <w:trPr>
          <w:gridAfter w:val="2"/>
          <w:wAfter w:w="6662" w:type="dxa"/>
        </w:trPr>
        <w:tc>
          <w:tcPr>
            <w:tcW w:w="1242" w:type="dxa"/>
            <w:vMerge w:val="restart"/>
            <w:tcBorders>
              <w:top w:val="single" w:sz="4" w:space="0" w:color="auto"/>
            </w:tcBorders>
          </w:tcPr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05395" w:rsidRDefault="00005395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ЗКР: звук «ж» (1/49)</w:t>
            </w:r>
          </w:p>
        </w:tc>
        <w:tc>
          <w:tcPr>
            <w:tcW w:w="6662" w:type="dxa"/>
          </w:tcPr>
          <w:p w:rsidR="00F71603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детей в правильном и чётком 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произношении звука «ж» (изолированного, в слогах и словах)</w:t>
            </w:r>
            <w:r w:rsidR="00F71603">
              <w:rPr>
                <w:rFonts w:ascii="Times New Roman" w:hAnsi="Times New Roman" w:cs="Times New Roman"/>
                <w:sz w:val="28"/>
                <w:szCs w:val="28"/>
              </w:rPr>
              <w:t>, в умении определять слова со звуком «ж».</w:t>
            </w:r>
          </w:p>
        </w:tc>
        <w:tc>
          <w:tcPr>
            <w:tcW w:w="3196" w:type="dxa"/>
          </w:tcPr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-Упражнения на произношение звука «ж»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стихотворения, рассказа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«Назови слово на заданный звук»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005395" w:rsidTr="004C1AF4">
        <w:trPr>
          <w:gridAfter w:val="2"/>
          <w:wAfter w:w="6662" w:type="dxa"/>
        </w:trPr>
        <w:tc>
          <w:tcPr>
            <w:tcW w:w="1242" w:type="dxa"/>
            <w:vMerge/>
            <w:tcBorders>
              <w:bottom w:val="single" w:sz="36" w:space="0" w:color="auto"/>
            </w:tcBorders>
          </w:tcPr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36" w:space="0" w:color="auto"/>
            </w:tcBorders>
          </w:tcPr>
          <w:p w:rsidR="00F71603" w:rsidRDefault="00F71603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Русская народная сказка в обработке О. Капица </w:t>
            </w:r>
          </w:p>
          <w:p w:rsidR="00F71603" w:rsidRDefault="00F71603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«Лисичка –сестричка и </w:t>
            </w:r>
          </w:p>
          <w:p w:rsidR="00005395" w:rsidRDefault="00F71603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серый волк» (2/90)</w:t>
            </w:r>
          </w:p>
        </w:tc>
        <w:tc>
          <w:tcPr>
            <w:tcW w:w="6662" w:type="dxa"/>
            <w:tcBorders>
              <w:bottom w:val="single" w:sz="36" w:space="0" w:color="auto"/>
            </w:tcBorders>
          </w:tcPr>
          <w:p w:rsidR="00005395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понимать эмоционально-образное содержание произведения. Закреплять представление о жанровых особенностях произведения. Подводить к пониманию значения пословиц, их места в значении в речи.</w:t>
            </w:r>
          </w:p>
        </w:tc>
        <w:tc>
          <w:tcPr>
            <w:tcW w:w="3196" w:type="dxa"/>
            <w:tcBorders>
              <w:bottom w:val="single" w:sz="36" w:space="0" w:color="auto"/>
            </w:tcBorders>
          </w:tcPr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сказки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-Рассматривание 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иллюстраций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Придумывание рассказа 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пословицам</w:t>
            </w:r>
          </w:p>
          <w:p w:rsidR="00005395" w:rsidRDefault="0000539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F71603" w:rsidTr="004C1AF4">
        <w:trPr>
          <w:gridAfter w:val="2"/>
          <w:wAfter w:w="6662" w:type="dxa"/>
        </w:trPr>
        <w:tc>
          <w:tcPr>
            <w:tcW w:w="1242" w:type="dxa"/>
            <w:vMerge w:val="restart"/>
            <w:tcBorders>
              <w:top w:val="single" w:sz="36" w:space="0" w:color="auto"/>
            </w:tcBorders>
            <w:textDirection w:val="btLr"/>
          </w:tcPr>
          <w:p w:rsidR="00F71603" w:rsidRPr="00F71603" w:rsidRDefault="00F71603" w:rsidP="004C1AF4">
            <w:pPr>
              <w:pStyle w:val="a3"/>
              <w:ind w:left="113" w:right="-739"/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F716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Январь</w:t>
            </w:r>
          </w:p>
        </w:tc>
        <w:tc>
          <w:tcPr>
            <w:tcW w:w="3686" w:type="dxa"/>
            <w:tcBorders>
              <w:top w:val="single" w:sz="36" w:space="0" w:color="auto"/>
            </w:tcBorders>
          </w:tcPr>
          <w:p w:rsidR="00F71603" w:rsidRDefault="00F71603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рассказыванию по картине «Таня не боится мороза» (1/50)</w:t>
            </w:r>
          </w:p>
        </w:tc>
        <w:tc>
          <w:tcPr>
            <w:tcW w:w="6662" w:type="dxa"/>
            <w:tcBorders>
              <w:top w:val="single" w:sz="36" w:space="0" w:color="auto"/>
            </w:tcBorders>
          </w:tcPr>
          <w:p w:rsidR="003E4780" w:rsidRDefault="003E478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рассматривать картину и рассказывать о </w:t>
            </w:r>
          </w:p>
          <w:p w:rsidR="00F71603" w:rsidRDefault="003E478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ней в определённой последовательности. Учить придумывать название картины.</w:t>
            </w:r>
          </w:p>
        </w:tc>
        <w:tc>
          <w:tcPr>
            <w:tcW w:w="3196" w:type="dxa"/>
            <w:tcBorders>
              <w:top w:val="single" w:sz="36" w:space="0" w:color="auto"/>
            </w:tcBorders>
          </w:tcPr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3E4780" w:rsidRDefault="003E478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3E4780" w:rsidRDefault="003E478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-Рассказывание по </w:t>
            </w:r>
          </w:p>
          <w:p w:rsidR="003E4780" w:rsidRDefault="003E478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картине</w:t>
            </w:r>
          </w:p>
          <w:p w:rsidR="003E4780" w:rsidRDefault="003E478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-Придумывание названия картине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B738BF" w:rsidRDefault="00B738B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603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F71603" w:rsidRDefault="00F71603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жанром пословицы, поговорки, скороговорки (2/85)</w:t>
            </w:r>
          </w:p>
        </w:tc>
        <w:tc>
          <w:tcPr>
            <w:tcW w:w="6662" w:type="dxa"/>
          </w:tcPr>
          <w:p w:rsidR="003E4780" w:rsidRDefault="003E478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связывать значение пословицы с содержанием короткого рассказа, помогать произносить </w:t>
            </w:r>
          </w:p>
          <w:p w:rsidR="00F71603" w:rsidRDefault="003E4780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чистоговорки, скороговорки, знакомые считалки.</w:t>
            </w:r>
          </w:p>
        </w:tc>
        <w:tc>
          <w:tcPr>
            <w:tcW w:w="3196" w:type="dxa"/>
          </w:tcPr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6977A5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-Работа по картинкам </w:t>
            </w:r>
          </w:p>
          <w:p w:rsidR="006977A5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-Повторение чистоговорок, считалок, скороговорок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F71603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6977A5" w:rsidRDefault="006977A5" w:rsidP="004C1AF4">
            <w:pPr>
              <w:pStyle w:val="a3"/>
              <w:numPr>
                <w:ilvl w:val="0"/>
                <w:numId w:val="3"/>
              </w:numPr>
              <w:ind w:left="0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любимых стихотворений. </w:t>
            </w:r>
          </w:p>
          <w:p w:rsidR="00F71603" w:rsidRPr="006977A5" w:rsidRDefault="006977A5" w:rsidP="004C1AF4">
            <w:p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 w:rsidRPr="006977A5"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стихотворения А.Барто «Я знаю, что надо придумать» (1/52)</w:t>
            </w:r>
          </w:p>
        </w:tc>
        <w:tc>
          <w:tcPr>
            <w:tcW w:w="6662" w:type="dxa"/>
          </w:tcPr>
          <w:p w:rsidR="006977A5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Выяснить, какие программные стихотворения знают </w:t>
            </w:r>
          </w:p>
          <w:p w:rsidR="00F71603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дети. Помочь детям запомнить новое стихотворение</w:t>
            </w:r>
          </w:p>
        </w:tc>
        <w:tc>
          <w:tcPr>
            <w:tcW w:w="3196" w:type="dxa"/>
          </w:tcPr>
          <w:p w:rsidR="006977A5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977A5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7A5">
              <w:rPr>
                <w:rFonts w:ascii="Times New Roman" w:hAnsi="Times New Roman" w:cs="Times New Roman"/>
                <w:sz w:val="28"/>
                <w:szCs w:val="28"/>
              </w:rPr>
              <w:t>-Чтение стихотворений</w:t>
            </w:r>
          </w:p>
          <w:p w:rsidR="006977A5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977A5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Заучивание </w:t>
            </w:r>
          </w:p>
          <w:p w:rsidR="006977A5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F71603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</w:tcBorders>
          </w:tcPr>
          <w:p w:rsidR="006977A5" w:rsidRDefault="006977A5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и заучивание стихотворений о зиме </w:t>
            </w:r>
          </w:p>
          <w:p w:rsidR="00F71603" w:rsidRDefault="006977A5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(2/44)</w:t>
            </w:r>
          </w:p>
        </w:tc>
        <w:tc>
          <w:tcPr>
            <w:tcW w:w="6662" w:type="dxa"/>
          </w:tcPr>
          <w:p w:rsidR="006977A5" w:rsidRDefault="00351B2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977A5">
              <w:rPr>
                <w:rFonts w:ascii="Times New Roman" w:hAnsi="Times New Roman" w:cs="Times New Roman"/>
                <w:sz w:val="28"/>
                <w:szCs w:val="28"/>
              </w:rPr>
              <w:t xml:space="preserve">Приобщать детей к поэзии. Помогать детям </w:t>
            </w:r>
          </w:p>
          <w:p w:rsidR="00F71603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запомнить и выразительно читать стихотворения.</w:t>
            </w:r>
          </w:p>
        </w:tc>
        <w:tc>
          <w:tcPr>
            <w:tcW w:w="3196" w:type="dxa"/>
          </w:tcPr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6977A5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стихотворений</w:t>
            </w:r>
          </w:p>
          <w:p w:rsidR="006977A5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рассматривание картин</w:t>
            </w:r>
          </w:p>
          <w:p w:rsidR="006977A5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977A5" w:rsidRDefault="006977A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«Когда это бывает?»</w:t>
            </w:r>
          </w:p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494712" w:rsidTr="004C1AF4">
        <w:trPr>
          <w:gridAfter w:val="2"/>
          <w:wAfter w:w="6662" w:type="dxa"/>
          <w:trHeight w:val="2998"/>
        </w:trPr>
        <w:tc>
          <w:tcPr>
            <w:tcW w:w="1242" w:type="dxa"/>
            <w:vMerge/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94712" w:rsidRDefault="00494712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русской </w:t>
            </w:r>
          </w:p>
          <w:p w:rsidR="00494712" w:rsidRDefault="00494712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народной сказкой «Гуси-лебеди» (2/73)</w:t>
            </w:r>
          </w:p>
        </w:tc>
        <w:tc>
          <w:tcPr>
            <w:tcW w:w="6662" w:type="dxa"/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понимать образное содержание и идею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сказки; передавать структуру с помощью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моделирования, замечать и понимать образные слова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выражения в тексте. Развивать творческое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воображение. Воспитывать интерес к русским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народным сказкам.</w:t>
            </w:r>
          </w:p>
        </w:tc>
        <w:tc>
          <w:tcPr>
            <w:tcW w:w="3196" w:type="dxa"/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и анализ произведения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-Рассматривание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иллюстраций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Самостоятельное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иллюстраций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494712" w:rsidTr="004C1AF4">
        <w:trPr>
          <w:gridAfter w:val="2"/>
          <w:wAfter w:w="6662" w:type="dxa"/>
        </w:trPr>
        <w:tc>
          <w:tcPr>
            <w:tcW w:w="1242" w:type="dxa"/>
            <w:vMerge w:val="restart"/>
            <w:tcBorders>
              <w:top w:val="single" w:sz="36" w:space="0" w:color="auto"/>
            </w:tcBorders>
            <w:textDirection w:val="btLr"/>
          </w:tcPr>
          <w:p w:rsidR="00494712" w:rsidRPr="00494712" w:rsidRDefault="00494712" w:rsidP="004C1AF4">
            <w:pPr>
              <w:pStyle w:val="a3"/>
              <w:ind w:left="113" w:right="-739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94712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Февраль</w:t>
            </w:r>
          </w:p>
        </w:tc>
        <w:tc>
          <w:tcPr>
            <w:tcW w:w="3686" w:type="dxa"/>
            <w:tcBorders>
              <w:top w:val="single" w:sz="36" w:space="0" w:color="auto"/>
            </w:tcBorders>
          </w:tcPr>
          <w:p w:rsidR="00494712" w:rsidRDefault="00494712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Мини-викторина по </w:t>
            </w:r>
          </w:p>
          <w:p w:rsidR="00494712" w:rsidRDefault="00494712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сказкам К. Чуковского.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произведения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«Федорино горе» (1/53)</w:t>
            </w:r>
          </w:p>
        </w:tc>
        <w:tc>
          <w:tcPr>
            <w:tcW w:w="6662" w:type="dxa"/>
            <w:tcBorders>
              <w:top w:val="single" w:sz="36" w:space="0" w:color="auto"/>
            </w:tcBorders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Помочь детям вспомнить названия и содержание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сказок К, Чуковского. Познакомить со сказкой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«Федорино горе».</w:t>
            </w:r>
          </w:p>
        </w:tc>
        <w:tc>
          <w:tcPr>
            <w:tcW w:w="3196" w:type="dxa"/>
            <w:tcBorders>
              <w:top w:val="single" w:sz="36" w:space="0" w:color="auto"/>
            </w:tcBorders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«Угадай сказку»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сказки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-Рефлексия</w:t>
            </w:r>
          </w:p>
        </w:tc>
      </w:tr>
      <w:tr w:rsidR="00494712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494712" w:rsidRDefault="00494712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ЗКР: звуки «ч» (2/53)</w:t>
            </w:r>
          </w:p>
        </w:tc>
        <w:tc>
          <w:tcPr>
            <w:tcW w:w="6662" w:type="dxa"/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Объяснить детям, как правильно произносится звк «ч». Упражнять детей в произношении звука «ч» (изолированно, в словах, в стихах). Развивать фонематический слух детей.</w:t>
            </w:r>
          </w:p>
        </w:tc>
        <w:tc>
          <w:tcPr>
            <w:tcW w:w="3196" w:type="dxa"/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-Упражнения на произношение звука «ж»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стихотворения, чистоговорки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«Поймай звук»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712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2D73BE" w:rsidRDefault="002D73BE" w:rsidP="004C1AF4">
            <w:pPr>
              <w:pStyle w:val="a3"/>
              <w:numPr>
                <w:ilvl w:val="0"/>
                <w:numId w:val="3"/>
              </w:numPr>
              <w:ind w:left="0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венгерской 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народной сказки «Два </w:t>
            </w:r>
          </w:p>
          <w:p w:rsidR="00494712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жадных медвежонка» (4/66)</w:t>
            </w:r>
          </w:p>
        </w:tc>
        <w:tc>
          <w:tcPr>
            <w:tcW w:w="6662" w:type="dxa"/>
          </w:tcPr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понимать образное содержание м идею сказки, видеть взаимосвязь между содержанием и названием произведения; понимать и формулировать желание придумывать новые детали, эпизоды, фрагменты к 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сказке; учить понимать значение пословицы, </w:t>
            </w:r>
          </w:p>
          <w:p w:rsidR="00494712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связывать её с сюжетом сказки.</w:t>
            </w:r>
          </w:p>
        </w:tc>
        <w:tc>
          <w:tcPr>
            <w:tcW w:w="3196" w:type="dxa"/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«Назови животное»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494712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2D73BE" w:rsidRDefault="002D73BE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</w:t>
            </w:r>
          </w:p>
          <w:p w:rsidR="00494712" w:rsidRDefault="002D73BE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Сурикова «Зима» (2/95)</w:t>
            </w:r>
          </w:p>
        </w:tc>
        <w:tc>
          <w:tcPr>
            <w:tcW w:w="6662" w:type="dxa"/>
          </w:tcPr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выразительно читать наизусть стихотворение, передавая интонацией любование зимней природой. Находить пейзажную картину по образному 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описанию и обосновывать свой выбор. Закреплять 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чувствовать, понимать и воспроизводить </w:t>
            </w:r>
          </w:p>
          <w:p w:rsidR="00494712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образный язык стихотворения. Подбирать эпитеты, сравнения, метафоры для описания зимней природы.</w:t>
            </w:r>
          </w:p>
        </w:tc>
        <w:tc>
          <w:tcPr>
            <w:tcW w:w="3196" w:type="dxa"/>
          </w:tcPr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-Заучивание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 картин</w:t>
            </w:r>
          </w:p>
          <w:p w:rsidR="002D73BE" w:rsidRDefault="002D73B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«Круглый год»</w:t>
            </w:r>
          </w:p>
          <w:p w:rsidR="00494712" w:rsidRDefault="0049471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0F0A5C" w:rsidTr="004C1AF4">
        <w:trPr>
          <w:gridAfter w:val="2"/>
          <w:wAfter w:w="6662" w:type="dxa"/>
        </w:trPr>
        <w:tc>
          <w:tcPr>
            <w:tcW w:w="1242" w:type="dxa"/>
            <w:vMerge w:val="restart"/>
            <w:tcBorders>
              <w:top w:val="nil"/>
            </w:tcBorders>
          </w:tcPr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F0A5C" w:rsidRDefault="000F0A5C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рассказа </w:t>
            </w:r>
          </w:p>
          <w:p w:rsidR="000F0A5C" w:rsidRDefault="000F0A5C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картине «На полянке» </w:t>
            </w:r>
          </w:p>
          <w:p w:rsidR="000F0A5C" w:rsidRDefault="000F0A5C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(1\55)</w:t>
            </w:r>
          </w:p>
        </w:tc>
        <w:tc>
          <w:tcPr>
            <w:tcW w:w="6662" w:type="dxa"/>
          </w:tcPr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Помогать детям рассматривать и описывать картину в определённой последовательности; продолжать учить придумывать название картины. </w:t>
            </w:r>
          </w:p>
        </w:tc>
        <w:tc>
          <w:tcPr>
            <w:tcW w:w="3196" w:type="dxa"/>
          </w:tcPr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 картины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-Составление рассказа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B738BF" w:rsidRDefault="00B738B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A5C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F0A5C" w:rsidRDefault="000F0A5C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Русская народная сказка </w:t>
            </w:r>
          </w:p>
          <w:p w:rsidR="000F0A5C" w:rsidRDefault="000F0A5C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 страха глаза велики» (2/89)</w:t>
            </w:r>
          </w:p>
        </w:tc>
        <w:tc>
          <w:tcPr>
            <w:tcW w:w="6662" w:type="dxa"/>
          </w:tcPr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навыки связного последовательного пересказа текста с опорой на графические схемы; 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навыки планирования развёрнутого высказывания. Развивать навыки анализа содержания и языкового оформления текста; кратковременную зрительную 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память.</w:t>
            </w:r>
          </w:p>
        </w:tc>
        <w:tc>
          <w:tcPr>
            <w:tcW w:w="3196" w:type="dxa"/>
          </w:tcPr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-Отгадывание загадок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«Часть и целое»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-договаривание 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предложений детьми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-Рассматривание 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предметных картинок, графических схем, выстраивание 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графической 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мнемодорожки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A5C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F0A5C" w:rsidRDefault="000F0A5C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вежливости (1/56)</w:t>
            </w:r>
          </w:p>
        </w:tc>
        <w:tc>
          <w:tcPr>
            <w:tcW w:w="6662" w:type="dxa"/>
          </w:tcPr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Рассказать детям о том, как принято встречать гостей, как и что лучше показать гостю, чтобы он не заскучал.</w:t>
            </w:r>
          </w:p>
        </w:tc>
        <w:tc>
          <w:tcPr>
            <w:tcW w:w="3196" w:type="dxa"/>
          </w:tcPr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педагога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-Игра – беседа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«Можно – нельзя»</w:t>
            </w:r>
          </w:p>
          <w:p w:rsidR="000F0A5C" w:rsidRDefault="000F0A5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5A7432" w:rsidTr="004C1AF4">
        <w:trPr>
          <w:gridAfter w:val="2"/>
          <w:wAfter w:w="6662" w:type="dxa"/>
        </w:trPr>
        <w:tc>
          <w:tcPr>
            <w:tcW w:w="1242" w:type="dxa"/>
            <w:tcBorders>
              <w:top w:val="nil"/>
              <w:bottom w:val="single" w:sz="36" w:space="0" w:color="auto"/>
            </w:tcBorders>
          </w:tcPr>
          <w:p w:rsidR="005A7432" w:rsidRDefault="005A7432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36" w:space="0" w:color="auto"/>
            </w:tcBorders>
          </w:tcPr>
          <w:p w:rsidR="005A170C" w:rsidRDefault="005A170C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Пересказ </w:t>
            </w:r>
          </w:p>
          <w:p w:rsidR="005A7432" w:rsidRDefault="005A170C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адаптированного рассказа «Петушок с семьёй» (по К.Д.Ушинскому) (3/29)</w:t>
            </w:r>
          </w:p>
        </w:tc>
        <w:tc>
          <w:tcPr>
            <w:tcW w:w="6662" w:type="dxa"/>
            <w:tcBorders>
              <w:bottom w:val="single" w:sz="36" w:space="0" w:color="auto"/>
            </w:tcBorders>
          </w:tcPr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учить эмоционально воспринимать 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образное содержание сказки, осмысливать характеры</w:t>
            </w:r>
          </w:p>
          <w:p w:rsidR="005A7432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поступки персонажей. Закреплять представления о жанровых особенностях сказки.</w:t>
            </w:r>
          </w:p>
        </w:tc>
        <w:tc>
          <w:tcPr>
            <w:tcW w:w="3196" w:type="dxa"/>
            <w:tcBorders>
              <w:bottom w:val="single" w:sz="36" w:space="0" w:color="auto"/>
            </w:tcBorders>
          </w:tcPr>
          <w:p w:rsidR="00F71603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Отгадывание загадок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«Часть и целое», 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изменилось?»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рассказа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Беседа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-Повторное чтение</w:t>
            </w:r>
          </w:p>
          <w:p w:rsidR="005A170C" w:rsidRDefault="005A170C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-Пересказ</w:t>
            </w:r>
          </w:p>
          <w:p w:rsidR="005A7432" w:rsidRDefault="00F7160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B0725E" w:rsidTr="004C1AF4">
        <w:trPr>
          <w:gridAfter w:val="2"/>
          <w:wAfter w:w="6662" w:type="dxa"/>
        </w:trPr>
        <w:tc>
          <w:tcPr>
            <w:tcW w:w="1242" w:type="dxa"/>
            <w:vMerge w:val="restart"/>
            <w:tcBorders>
              <w:top w:val="single" w:sz="36" w:space="0" w:color="auto"/>
            </w:tcBorders>
            <w:textDirection w:val="btLr"/>
          </w:tcPr>
          <w:p w:rsidR="00B0725E" w:rsidRPr="00B0725E" w:rsidRDefault="00B0725E" w:rsidP="004C1AF4">
            <w:pPr>
              <w:pStyle w:val="a3"/>
              <w:ind w:left="113" w:right="-739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B0725E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Март</w:t>
            </w:r>
          </w:p>
        </w:tc>
        <w:tc>
          <w:tcPr>
            <w:tcW w:w="3686" w:type="dxa"/>
            <w:tcBorders>
              <w:top w:val="single" w:sz="36" w:space="0" w:color="auto"/>
            </w:tcBorders>
          </w:tcPr>
          <w:p w:rsidR="00B0725E" w:rsidRDefault="00B0725E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Готовимся встречать </w:t>
            </w:r>
          </w:p>
          <w:p w:rsidR="00B0725E" w:rsidRDefault="00B0725E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весну и международный </w:t>
            </w:r>
          </w:p>
          <w:p w:rsidR="00B0725E" w:rsidRDefault="00B0725E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женский день (1\59)</w:t>
            </w:r>
          </w:p>
        </w:tc>
        <w:tc>
          <w:tcPr>
            <w:tcW w:w="6662" w:type="dxa"/>
            <w:tcBorders>
              <w:top w:val="single" w:sz="36" w:space="0" w:color="auto"/>
            </w:tcBorders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детей со стихотворением А.Плещеева «Весна». Поупражнять в умении поздравлять женщин с праздником. Приобщать к поэзии и развивать 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поэтический слух.</w:t>
            </w:r>
          </w:p>
        </w:tc>
        <w:tc>
          <w:tcPr>
            <w:tcW w:w="3196" w:type="dxa"/>
            <w:tcBorders>
              <w:top w:val="single" w:sz="36" w:space="0" w:color="auto"/>
            </w:tcBorders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стихотворений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-Упражнение «Желаю 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тебе…» 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B0725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0725E" w:rsidRDefault="00B0725E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ЗКР: звуки «щ» и «чь» </w:t>
            </w:r>
          </w:p>
          <w:p w:rsidR="00B0725E" w:rsidRDefault="00B0725E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(1/60)</w:t>
            </w:r>
          </w:p>
        </w:tc>
        <w:tc>
          <w:tcPr>
            <w:tcW w:w="6662" w:type="dxa"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детей в правильном произношении звука 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«щ) и «ч»</w:t>
            </w:r>
          </w:p>
        </w:tc>
        <w:tc>
          <w:tcPr>
            <w:tcW w:w="3196" w:type="dxa"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-Упражнения на звукопроизношение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«Поймай звук»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B0725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6A3D4D" w:rsidRDefault="00B0725E" w:rsidP="004C1AF4">
            <w:pPr>
              <w:pStyle w:val="a3"/>
              <w:numPr>
                <w:ilvl w:val="0"/>
                <w:numId w:val="3"/>
              </w:numPr>
              <w:ind w:left="0" w:right="-739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стихотворений</w:t>
            </w:r>
          </w:p>
          <w:p w:rsidR="006A3D4D" w:rsidRDefault="00B0725E" w:rsidP="004C1AF4">
            <w:pPr>
              <w:pStyle w:val="a3"/>
              <w:ind w:left="34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весне.</w:t>
            </w:r>
            <w:r w:rsidR="006A3D4D">
              <w:rPr>
                <w:rFonts w:ascii="Times New Roman" w:hAnsi="Times New Roman" w:cs="Times New Roman"/>
                <w:sz w:val="28"/>
                <w:szCs w:val="28"/>
              </w:rPr>
              <w:t xml:space="preserve"> Заучивание стихотворения </w:t>
            </w:r>
          </w:p>
          <w:p w:rsidR="006A3D4D" w:rsidRDefault="006A3D4D" w:rsidP="004C1AF4">
            <w:pPr>
              <w:pStyle w:val="a3"/>
              <w:ind w:left="34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Ладонщикова «Весна»</w:t>
            </w:r>
          </w:p>
          <w:p w:rsidR="00B0725E" w:rsidRDefault="006A3D4D" w:rsidP="004C1AF4">
            <w:pPr>
              <w:pStyle w:val="a3"/>
              <w:ind w:left="34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(4/73)</w:t>
            </w:r>
          </w:p>
        </w:tc>
        <w:tc>
          <w:tcPr>
            <w:tcW w:w="6662" w:type="dxa"/>
          </w:tcPr>
          <w:p w:rsidR="006A3D4D" w:rsidRDefault="006A3D4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эмоционально воспринимать </w:t>
            </w:r>
          </w:p>
          <w:p w:rsidR="006A3D4D" w:rsidRDefault="006A3D4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стихотворения, замечать выразительные средства. </w:t>
            </w:r>
          </w:p>
          <w:p w:rsidR="006A3D4D" w:rsidRDefault="006A3D4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находить различные средства для выражения и передачи образов и переживаний. Развивать </w:t>
            </w:r>
          </w:p>
          <w:p w:rsidR="00B0725E" w:rsidRDefault="006A3D4D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образность речи, творческое воображение.</w:t>
            </w:r>
          </w:p>
        </w:tc>
        <w:tc>
          <w:tcPr>
            <w:tcW w:w="3196" w:type="dxa"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 иллюстраций, картин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-Заучивание стихотворения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B0725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DB1A6F" w:rsidRDefault="00B738BF" w:rsidP="004C1AF4">
            <w:pPr>
              <w:pStyle w:val="a3"/>
              <w:numPr>
                <w:ilvl w:val="0"/>
                <w:numId w:val="3"/>
              </w:numPr>
              <w:ind w:left="0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</w:t>
            </w:r>
            <w:r w:rsidR="00DB1A6F">
              <w:rPr>
                <w:rFonts w:ascii="Times New Roman" w:hAnsi="Times New Roman" w:cs="Times New Roman"/>
                <w:sz w:val="28"/>
                <w:szCs w:val="28"/>
              </w:rPr>
              <w:t xml:space="preserve">сказ рассказа </w:t>
            </w:r>
          </w:p>
          <w:p w:rsidR="00B0725E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«Пришла весна» (по Л.Н.Толстому) (3/42)</w:t>
            </w:r>
          </w:p>
        </w:tc>
        <w:tc>
          <w:tcPr>
            <w:tcW w:w="6662" w:type="dxa"/>
          </w:tcPr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целостно и эмоционально воспринимать произведение с природоведческим содержанием. 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отвечать на вопросы предложениями из </w:t>
            </w:r>
          </w:p>
          <w:p w:rsidR="00B0725E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слов. Продолжать учить образовывать существительные с уменьшительно – ласкательными суффиксами. Развивать у детей мелкую моторику.</w:t>
            </w:r>
          </w:p>
        </w:tc>
        <w:tc>
          <w:tcPr>
            <w:tcW w:w="3196" w:type="dxa"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стихотворения, рассказа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«собери лодочку», «Назови ласково»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Повторное чтение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-пересказ с опорой на -графические схемы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B738BF" w:rsidRDefault="00B738B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5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DB1A6F" w:rsidRDefault="00DB1A6F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Русская народная </w:t>
            </w:r>
          </w:p>
          <w:p w:rsidR="00DB1A6F" w:rsidRDefault="00DB1A6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сказка в обработке </w:t>
            </w:r>
          </w:p>
          <w:p w:rsidR="00DB1A6F" w:rsidRDefault="00DB1A6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Толстого «Сестрица </w:t>
            </w:r>
          </w:p>
          <w:p w:rsidR="00B0725E" w:rsidRDefault="00DB1A6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Алёнушка и братец Иванушка» (2/98)</w:t>
            </w:r>
          </w:p>
        </w:tc>
        <w:tc>
          <w:tcPr>
            <w:tcW w:w="6662" w:type="dxa"/>
          </w:tcPr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замечать и использовать 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выразительные средства языка (повторы, «сказочные» слова, образные выражения). При помощи </w:t>
            </w:r>
          </w:p>
          <w:p w:rsidR="00B0725E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специальных упражнений способствовать усвоению образного языка сказки.</w:t>
            </w:r>
          </w:p>
        </w:tc>
        <w:tc>
          <w:tcPr>
            <w:tcW w:w="3196" w:type="dxa"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DB1A6F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-Инсценировка 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B0725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695F6E" w:rsidRDefault="00DB1A6F" w:rsidP="004C1AF4">
            <w:pPr>
              <w:pStyle w:val="a3"/>
              <w:numPr>
                <w:ilvl w:val="0"/>
                <w:numId w:val="3"/>
              </w:numPr>
              <w:ind w:left="0" w:right="-739"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русской </w:t>
            </w:r>
          </w:p>
          <w:p w:rsidR="00695F6E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народной сказки «Петушок и бобовое зёрнышко». Мини-викторина «Русские сказки»</w:t>
            </w:r>
          </w:p>
          <w:p w:rsidR="00B0725E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(1/61)</w:t>
            </w:r>
          </w:p>
        </w:tc>
        <w:tc>
          <w:tcPr>
            <w:tcW w:w="6662" w:type="dxa"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Помочь детям вспомнить названия и содержание уже известных им сказок. Познакомить со сказкой </w:t>
            </w:r>
          </w:p>
          <w:p w:rsidR="00B0725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«Петушок и бобовое зёрнышко»</w:t>
            </w:r>
          </w:p>
        </w:tc>
        <w:tc>
          <w:tcPr>
            <w:tcW w:w="3196" w:type="dxa"/>
          </w:tcPr>
          <w:p w:rsidR="00695F6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-рассматривание 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иллюстраций</w:t>
            </w:r>
          </w:p>
          <w:p w:rsidR="00B0725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«Угадай сказку»</w:t>
            </w:r>
            <w:r w:rsidR="00B072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B0725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695F6E" w:rsidRDefault="00DB1A6F" w:rsidP="004C1AF4">
            <w:pPr>
              <w:pStyle w:val="a3"/>
              <w:numPr>
                <w:ilvl w:val="0"/>
                <w:numId w:val="3"/>
              </w:numPr>
              <w:ind w:left="0" w:right="-739"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Пересказ рассказа </w:t>
            </w:r>
          </w:p>
          <w:p w:rsidR="00B0725E" w:rsidRDefault="00DB1A6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«Купание медвежат» (3/36)</w:t>
            </w:r>
          </w:p>
        </w:tc>
        <w:tc>
          <w:tcPr>
            <w:tcW w:w="6662" w:type="dxa"/>
          </w:tcPr>
          <w:p w:rsidR="00B0725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целостно и эмоционально воспринимать произведение с природоведческим содержанием. Продолжать учить образовывать существительные с суффиксами –енок, -онок. Учить составлять простые предложения самостоятельно, опираясь на схемы. Расширять представления детей о диких животных.</w:t>
            </w:r>
          </w:p>
        </w:tc>
        <w:tc>
          <w:tcPr>
            <w:tcW w:w="3196" w:type="dxa"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рассказа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-Словарная работа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«Большой – 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маленький», «Найди и 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назови одинаковых животных»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-Повторение рассказа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-Пересказ с опорой на графические схемы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B0725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0725E" w:rsidRDefault="00DB1A6F" w:rsidP="004C1AF4">
            <w:pPr>
              <w:pStyle w:val="a3"/>
              <w:numPr>
                <w:ilvl w:val="0"/>
                <w:numId w:val="3"/>
              </w:numPr>
              <w:ind w:left="0" w:right="-739"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Е. Чарушина «Воробей» (2/99)</w:t>
            </w:r>
          </w:p>
        </w:tc>
        <w:tc>
          <w:tcPr>
            <w:tcW w:w="6662" w:type="dxa"/>
          </w:tcPr>
          <w:p w:rsidR="00B0725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пересказывать текст самостоятельно, передавая интонацией своё отношение к содержанию.</w:t>
            </w:r>
          </w:p>
        </w:tc>
        <w:tc>
          <w:tcPr>
            <w:tcW w:w="3196" w:type="dxa"/>
          </w:tcPr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-Придумывание загадок</w:t>
            </w:r>
          </w:p>
          <w:p w:rsidR="00B0725E" w:rsidRDefault="00B0725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B738BF" w:rsidRDefault="00B738B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F6E" w:rsidTr="004C1AF4">
        <w:trPr>
          <w:gridAfter w:val="2"/>
          <w:wAfter w:w="6662" w:type="dxa"/>
        </w:trPr>
        <w:tc>
          <w:tcPr>
            <w:tcW w:w="1242" w:type="dxa"/>
            <w:vMerge w:val="restart"/>
            <w:tcBorders>
              <w:top w:val="single" w:sz="36" w:space="0" w:color="auto"/>
            </w:tcBorders>
            <w:textDirection w:val="btLr"/>
          </w:tcPr>
          <w:p w:rsidR="00695F6E" w:rsidRPr="00695F6E" w:rsidRDefault="00695F6E" w:rsidP="004C1AF4">
            <w:pPr>
              <w:pStyle w:val="a3"/>
              <w:ind w:left="113" w:right="-739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95F6E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Апрель</w:t>
            </w:r>
          </w:p>
        </w:tc>
        <w:tc>
          <w:tcPr>
            <w:tcW w:w="3686" w:type="dxa"/>
            <w:tcBorders>
              <w:top w:val="single" w:sz="36" w:space="0" w:color="auto"/>
            </w:tcBorders>
          </w:tcPr>
          <w:p w:rsidR="00695F6E" w:rsidRDefault="00B738BF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весёлых стихотворений (4/76)</w:t>
            </w:r>
          </w:p>
        </w:tc>
        <w:tc>
          <w:tcPr>
            <w:tcW w:w="6662" w:type="dxa"/>
            <w:tcBorders>
              <w:top w:val="single" w:sz="36" w:space="0" w:color="auto"/>
            </w:tcBorders>
          </w:tcPr>
          <w:p w:rsidR="00ED1545" w:rsidRDefault="00B738BF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</w:t>
            </w:r>
            <w:r w:rsidR="00ED154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жать учить дете</w:t>
            </w:r>
            <w:r w:rsidR="00ED1545">
              <w:rPr>
                <w:rFonts w:ascii="Times New Roman" w:hAnsi="Times New Roman" w:cs="Times New Roman"/>
                <w:sz w:val="28"/>
                <w:szCs w:val="28"/>
              </w:rPr>
              <w:t xml:space="preserve">й понимать содержание стихотворений, юмористический смысл, 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несоответствия. Помочь осмыслить значение 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образных выражений в тексте, придумывать </w:t>
            </w:r>
          </w:p>
          <w:p w:rsidR="00695F6E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небольшие рассказы по предложенному сюжету; активизировать эмоционально-оценочную лексику.</w:t>
            </w:r>
          </w:p>
        </w:tc>
        <w:tc>
          <w:tcPr>
            <w:tcW w:w="3196" w:type="dxa"/>
            <w:tcBorders>
              <w:top w:val="single" w:sz="36" w:space="0" w:color="auto"/>
            </w:tcBorders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стихотворений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695F6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738BF" w:rsidRDefault="00B738BF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детям сказки Д.Мамина –Сибиряка </w:t>
            </w:r>
          </w:p>
          <w:p w:rsidR="00B738BF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«Сказка про Комара </w:t>
            </w:r>
          </w:p>
          <w:p w:rsidR="00B738BF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Комаровича – Длинный нос и</w:t>
            </w:r>
          </w:p>
          <w:p w:rsidR="00B738BF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 Мохнатого Мишу – </w:t>
            </w:r>
          </w:p>
          <w:p w:rsidR="00695F6E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Короткий хвост» (1/63)</w:t>
            </w:r>
          </w:p>
        </w:tc>
        <w:tc>
          <w:tcPr>
            <w:tcW w:w="6662" w:type="dxa"/>
          </w:tcPr>
          <w:p w:rsidR="00695F6E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 детей с авторской литературной сказкой. Помочь детям понять, почему автор так уважительно называет комара.</w:t>
            </w:r>
          </w:p>
        </w:tc>
        <w:tc>
          <w:tcPr>
            <w:tcW w:w="3196" w:type="dxa"/>
          </w:tcPr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-Мотивация 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рассказа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95F6E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695F6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738BF" w:rsidRDefault="00B738BF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ЗКР: звуки «л» и «ль»</w:t>
            </w:r>
          </w:p>
          <w:p w:rsidR="00695F6E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(1/63)</w:t>
            </w:r>
          </w:p>
        </w:tc>
        <w:tc>
          <w:tcPr>
            <w:tcW w:w="6662" w:type="dxa"/>
          </w:tcPr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детей в чётком произношении звука «л» (в словах, фразовой речи, в звукосочетаниях). Совершенствовать фонематическое восприятие – </w:t>
            </w:r>
          </w:p>
          <w:p w:rsidR="00695F6E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определять слова со звуками «л» и «ль».</w:t>
            </w:r>
          </w:p>
        </w:tc>
        <w:tc>
          <w:tcPr>
            <w:tcW w:w="3196" w:type="dxa"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-Упражнения на звукопроизношение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«Поймай звук»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695F6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738BF" w:rsidRDefault="00B738BF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Пересказ </w:t>
            </w:r>
          </w:p>
          <w:p w:rsidR="00B738BF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адаптированного текста </w:t>
            </w:r>
          </w:p>
          <w:p w:rsidR="00695F6E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рассказа «Уточки» (по К.Д. Ушинскому) (3/48)</w:t>
            </w:r>
          </w:p>
        </w:tc>
        <w:tc>
          <w:tcPr>
            <w:tcW w:w="6662" w:type="dxa"/>
          </w:tcPr>
          <w:p w:rsidR="00695F6E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связного последовательного пересказа текста с опорой на графические схемы.</w:t>
            </w:r>
          </w:p>
        </w:tc>
        <w:tc>
          <w:tcPr>
            <w:tcW w:w="3196" w:type="dxa"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-Игра «Загадки», 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«Придумай предложение»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Подвижная речевая игра: «Домашние птицы»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-Повторение рассказа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-Пересказ по графическому плану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ED1545" w:rsidRDefault="00ED1545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F6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738BF" w:rsidRDefault="00B738BF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Пересказ рассказа </w:t>
            </w:r>
          </w:p>
          <w:p w:rsidR="00695F6E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«Корова» (по К.Д. Ушинскому) (3/54)</w:t>
            </w:r>
          </w:p>
        </w:tc>
        <w:tc>
          <w:tcPr>
            <w:tcW w:w="6662" w:type="dxa"/>
          </w:tcPr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сравнивать объекты на панно «Корова с телёнком» по величине; подбирать антонимы; согласовывать прилагательные с существительными в роде и числе. Учить составлять предложения из 2-3 слов. Учить детей внимательно слушать произведение и 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пересказывать его с помощью опорных схем. </w:t>
            </w:r>
          </w:p>
          <w:p w:rsidR="00695F6E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 детей интонацию при пересказе.</w:t>
            </w:r>
          </w:p>
        </w:tc>
        <w:tc>
          <w:tcPr>
            <w:tcW w:w="3196" w:type="dxa"/>
          </w:tcPr>
          <w:p w:rsidR="00886EA9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-Упражнение «Позовём телёнка», «Какая корова, какой телёнок?», 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«Любимый цветок»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-Повторное чтение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-Пересказ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695F6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86EA9" w:rsidRDefault="00B738BF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Обучение </w:t>
            </w:r>
          </w:p>
          <w:p w:rsidR="00886EA9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рассказыванию: работа с </w:t>
            </w:r>
          </w:p>
          <w:p w:rsidR="00B738BF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картиной – матрицей</w:t>
            </w:r>
          </w:p>
          <w:p w:rsidR="00B738BF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раздаточными картинками</w:t>
            </w:r>
          </w:p>
          <w:p w:rsidR="00695F6E" w:rsidRDefault="00886EA9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</w:t>
            </w:r>
            <w:r w:rsidR="00B738BF">
              <w:rPr>
                <w:rFonts w:ascii="Times New Roman" w:hAnsi="Times New Roman" w:cs="Times New Roman"/>
                <w:sz w:val="28"/>
                <w:szCs w:val="28"/>
              </w:rPr>
              <w:t>/65)</w:t>
            </w:r>
          </w:p>
        </w:tc>
        <w:tc>
          <w:tcPr>
            <w:tcW w:w="6662" w:type="dxa"/>
          </w:tcPr>
          <w:p w:rsidR="00695F6E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создавать картину и рассказывать о её содержании. Развивать творческое мышление.</w:t>
            </w:r>
          </w:p>
        </w:tc>
        <w:tc>
          <w:tcPr>
            <w:tcW w:w="3196" w:type="dxa"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-Составление рассказа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695F6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738BF" w:rsidRDefault="00B738BF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Заучивание </w:t>
            </w:r>
          </w:p>
          <w:p w:rsidR="00B738BF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стихотворений: Ю. Кушак «Оленёнок», русская народная песенка «Дед хотел уху </w:t>
            </w:r>
          </w:p>
          <w:p w:rsidR="00695F6E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сварить» (1/65)</w:t>
            </w:r>
          </w:p>
        </w:tc>
        <w:tc>
          <w:tcPr>
            <w:tcW w:w="6662" w:type="dxa"/>
          </w:tcPr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Помочь детям запомнить и выразительно читать одно</w:t>
            </w:r>
          </w:p>
          <w:p w:rsidR="00695F6E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стихотворений; приобщать детей к поэзии.</w:t>
            </w:r>
          </w:p>
        </w:tc>
        <w:tc>
          <w:tcPr>
            <w:tcW w:w="3196" w:type="dxa"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-Заучивание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695F6E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738BF" w:rsidRDefault="00B738BF" w:rsidP="004C1AF4">
            <w:pPr>
              <w:pStyle w:val="a3"/>
              <w:numPr>
                <w:ilvl w:val="0"/>
                <w:numId w:val="3"/>
              </w:numPr>
              <w:ind w:left="-108" w:right="-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стихотворений</w:t>
            </w:r>
          </w:p>
          <w:p w:rsidR="00B738BF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весенних деревьях. </w:t>
            </w:r>
          </w:p>
          <w:p w:rsidR="00695F6E" w:rsidRDefault="00B738BF" w:rsidP="004C1AF4">
            <w:pPr>
              <w:pStyle w:val="a3"/>
              <w:ind w:left="-108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стихотворения Е. Благининой «Черёмуха» (4/78)</w:t>
            </w:r>
          </w:p>
        </w:tc>
        <w:tc>
          <w:tcPr>
            <w:tcW w:w="6662" w:type="dxa"/>
          </w:tcPr>
          <w:p w:rsidR="00695F6E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эмоционально воспринимать образное содержание поэтического текста, понимать средства выразительности. Развивать образность речи детей.</w:t>
            </w:r>
          </w:p>
        </w:tc>
        <w:tc>
          <w:tcPr>
            <w:tcW w:w="3196" w:type="dxa"/>
          </w:tcPr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 деревьев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стихотворений</w:t>
            </w:r>
          </w:p>
          <w:p w:rsidR="00886EA9" w:rsidRDefault="00886EA9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671EE" w:rsidRDefault="006671E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-Заучивание</w:t>
            </w:r>
          </w:p>
          <w:p w:rsidR="006671EE" w:rsidRDefault="006671E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«Узнай дерево по описанию»</w:t>
            </w:r>
          </w:p>
          <w:p w:rsidR="00695F6E" w:rsidRDefault="00695F6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6671EE" w:rsidRDefault="006671E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EE" w:rsidRDefault="006671E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0D3" w:rsidTr="004C1AF4">
        <w:trPr>
          <w:gridAfter w:val="2"/>
          <w:wAfter w:w="6662" w:type="dxa"/>
        </w:trPr>
        <w:tc>
          <w:tcPr>
            <w:tcW w:w="1242" w:type="dxa"/>
            <w:vMerge w:val="restart"/>
            <w:tcBorders>
              <w:top w:val="single" w:sz="36" w:space="0" w:color="auto"/>
            </w:tcBorders>
            <w:textDirection w:val="btLr"/>
          </w:tcPr>
          <w:p w:rsidR="00E920D3" w:rsidRPr="00E920D3" w:rsidRDefault="00E920D3" w:rsidP="004C1AF4">
            <w:pPr>
              <w:pStyle w:val="a3"/>
              <w:ind w:left="113" w:right="-739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920D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Май</w:t>
            </w:r>
          </w:p>
        </w:tc>
        <w:tc>
          <w:tcPr>
            <w:tcW w:w="3686" w:type="dxa"/>
            <w:tcBorders>
              <w:top w:val="single" w:sz="36" w:space="0" w:color="auto"/>
            </w:tcBorders>
          </w:tcPr>
          <w:p w:rsidR="00E920D3" w:rsidRDefault="00E920D3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День Победы (1/68)</w:t>
            </w:r>
          </w:p>
        </w:tc>
        <w:tc>
          <w:tcPr>
            <w:tcW w:w="6662" w:type="dxa"/>
            <w:tcBorders>
              <w:top w:val="single" w:sz="36" w:space="0" w:color="auto"/>
            </w:tcBorders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Выяснить, что дети знают о великом празднике. 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Помочь запомнить и выразительно читать 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 Т. Белозёровой «Праздник Победы».</w:t>
            </w:r>
          </w:p>
        </w:tc>
        <w:tc>
          <w:tcPr>
            <w:tcW w:w="3196" w:type="dxa"/>
            <w:tcBorders>
              <w:top w:val="single" w:sz="36" w:space="0" w:color="auto"/>
            </w:tcBorders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педагога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-Заучивание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E920D3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0D3" w:rsidRDefault="00E920D3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ЗКР: звуки «р» и «рь» </w:t>
            </w:r>
          </w:p>
          <w:p w:rsidR="00E920D3" w:rsidRDefault="00E920D3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(1/69)</w:t>
            </w:r>
          </w:p>
        </w:tc>
        <w:tc>
          <w:tcPr>
            <w:tcW w:w="6662" w:type="dxa"/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детей в чётком и правильном 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произношении звука «р» (изолированно. В словах, в чистоговорках). Учить произносить звук «р» твёрдо и мягко; различать слова со звуками «р» и «рь».</w:t>
            </w:r>
          </w:p>
        </w:tc>
        <w:tc>
          <w:tcPr>
            <w:tcW w:w="3196" w:type="dxa"/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-Упражнения на звукопроизношение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«Поймай звук»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E920D3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0D3" w:rsidRDefault="00E920D3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Прощаемся с </w:t>
            </w:r>
          </w:p>
          <w:p w:rsidR="00E920D3" w:rsidRDefault="00E920D3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подготовишками (1/70)</w:t>
            </w:r>
          </w:p>
        </w:tc>
        <w:tc>
          <w:tcPr>
            <w:tcW w:w="6662" w:type="dxa"/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Оказать внимание детям, которые покидают детский 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сад, пожелать им доброго пути.</w:t>
            </w:r>
          </w:p>
        </w:tc>
        <w:tc>
          <w:tcPr>
            <w:tcW w:w="3196" w:type="dxa"/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E920D3" w:rsidRDefault="004C1AF4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4C1AF4" w:rsidRDefault="004C1AF4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 папок выпускникам</w:t>
            </w:r>
          </w:p>
          <w:p w:rsidR="004C1AF4" w:rsidRDefault="004C1AF4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-Подготовка прощальной речи выпускникам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E920D3" w:rsidTr="004C1AF4">
        <w:trPr>
          <w:gridAfter w:val="2"/>
          <w:wAfter w:w="6662" w:type="dxa"/>
        </w:trPr>
        <w:tc>
          <w:tcPr>
            <w:tcW w:w="1242" w:type="dxa"/>
            <w:vMerge/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0D3" w:rsidRDefault="00E920D3" w:rsidP="004C1AF4">
            <w:pPr>
              <w:pStyle w:val="a3"/>
              <w:numPr>
                <w:ilvl w:val="0"/>
                <w:numId w:val="3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</w:t>
            </w:r>
          </w:p>
          <w:p w:rsidR="00E920D3" w:rsidRDefault="00E920D3" w:rsidP="004C1AF4">
            <w:pPr>
              <w:pStyle w:val="a3"/>
              <w:ind w:left="36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калейдоскоп (1/71)</w:t>
            </w:r>
          </w:p>
        </w:tc>
        <w:tc>
          <w:tcPr>
            <w:tcW w:w="6662" w:type="dxa"/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Выяснить, есть ли у детей любимые стихи, рассказы; 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знают ли они загадки и считалки.</w:t>
            </w:r>
          </w:p>
        </w:tc>
        <w:tc>
          <w:tcPr>
            <w:tcW w:w="3196" w:type="dxa"/>
          </w:tcPr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4C1AF4" w:rsidRDefault="004C1AF4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4C1AF4" w:rsidRDefault="004C1AF4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стихотворений</w:t>
            </w:r>
          </w:p>
          <w:p w:rsidR="00E920D3" w:rsidRDefault="00E920D3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6671EE" w:rsidTr="004C1AF4">
        <w:trPr>
          <w:gridAfter w:val="2"/>
          <w:wAfter w:w="6662" w:type="dxa"/>
          <w:trHeight w:val="134"/>
        </w:trPr>
        <w:tc>
          <w:tcPr>
            <w:tcW w:w="14786" w:type="dxa"/>
            <w:gridSpan w:val="4"/>
            <w:tcBorders>
              <w:left w:val="nil"/>
              <w:right w:val="nil"/>
            </w:tcBorders>
          </w:tcPr>
          <w:p w:rsidR="006671EE" w:rsidRDefault="006671E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EE" w:rsidTr="004C1AF4">
        <w:trPr>
          <w:gridAfter w:val="2"/>
          <w:wAfter w:w="6662" w:type="dxa"/>
          <w:trHeight w:val="134"/>
        </w:trPr>
        <w:tc>
          <w:tcPr>
            <w:tcW w:w="14786" w:type="dxa"/>
            <w:gridSpan w:val="4"/>
            <w:tcBorders>
              <w:left w:val="nil"/>
              <w:right w:val="nil"/>
            </w:tcBorders>
          </w:tcPr>
          <w:p w:rsidR="006671EE" w:rsidRPr="006671EE" w:rsidRDefault="004C1AF4" w:rsidP="004C1AF4">
            <w:pPr>
              <w:pStyle w:val="a3"/>
              <w:ind w:left="0" w:right="-739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Л</w:t>
            </w:r>
            <w:r w:rsidR="006671EE" w:rsidRPr="006671EE">
              <w:rPr>
                <w:rFonts w:ascii="Times New Roman" w:hAnsi="Times New Roman" w:cs="Times New Roman"/>
                <w:b/>
                <w:sz w:val="36"/>
                <w:szCs w:val="36"/>
              </w:rPr>
              <w:t>Литература:</w:t>
            </w:r>
          </w:p>
          <w:p w:rsidR="006671EE" w:rsidRPr="006671EE" w:rsidRDefault="006671EE" w:rsidP="004C1AF4">
            <w:pPr>
              <w:pStyle w:val="a3"/>
              <w:numPr>
                <w:ilvl w:val="0"/>
                <w:numId w:val="7"/>
              </w:numPr>
              <w:ind w:right="-739"/>
              <w:rPr>
                <w:rFonts w:ascii="Times New Roman" w:hAnsi="Times New Roman" w:cs="Times New Roman"/>
                <w:sz w:val="32"/>
                <w:szCs w:val="32"/>
              </w:rPr>
            </w:pPr>
            <w:r w:rsidRPr="006671EE">
              <w:rPr>
                <w:rFonts w:ascii="Times New Roman" w:hAnsi="Times New Roman" w:cs="Times New Roman"/>
                <w:sz w:val="32"/>
                <w:szCs w:val="32"/>
              </w:rPr>
              <w:t>Гербова В.В. «Развитие речи в детском саду « средняя группа</w:t>
            </w:r>
          </w:p>
          <w:p w:rsidR="006671EE" w:rsidRPr="006671EE" w:rsidRDefault="006671EE" w:rsidP="004C1AF4">
            <w:pPr>
              <w:pStyle w:val="a3"/>
              <w:numPr>
                <w:ilvl w:val="0"/>
                <w:numId w:val="7"/>
              </w:numPr>
              <w:ind w:right="-739"/>
              <w:rPr>
                <w:rFonts w:ascii="Times New Roman" w:hAnsi="Times New Roman" w:cs="Times New Roman"/>
                <w:sz w:val="32"/>
                <w:szCs w:val="32"/>
              </w:rPr>
            </w:pPr>
            <w:r w:rsidRPr="006671EE">
              <w:rPr>
                <w:rFonts w:ascii="Times New Roman" w:hAnsi="Times New Roman" w:cs="Times New Roman"/>
                <w:sz w:val="32"/>
                <w:szCs w:val="32"/>
              </w:rPr>
              <w:t>О.С. Ушакова «Ознакомление дошкольников с литературой и развитие речи»</w:t>
            </w:r>
          </w:p>
          <w:p w:rsidR="006671EE" w:rsidRPr="006671EE" w:rsidRDefault="006671EE" w:rsidP="004C1AF4">
            <w:pPr>
              <w:pStyle w:val="a3"/>
              <w:numPr>
                <w:ilvl w:val="0"/>
                <w:numId w:val="7"/>
              </w:numPr>
              <w:ind w:right="-739"/>
              <w:rPr>
                <w:rFonts w:ascii="Times New Roman" w:hAnsi="Times New Roman" w:cs="Times New Roman"/>
                <w:sz w:val="32"/>
                <w:szCs w:val="32"/>
              </w:rPr>
            </w:pPr>
            <w:r w:rsidRPr="006671EE">
              <w:rPr>
                <w:rFonts w:ascii="Times New Roman" w:hAnsi="Times New Roman" w:cs="Times New Roman"/>
                <w:sz w:val="32"/>
                <w:szCs w:val="32"/>
              </w:rPr>
              <w:t>Л.В. Лебедева «Обучение дошкольников пересказу» средняя группа</w:t>
            </w:r>
          </w:p>
          <w:p w:rsidR="006671EE" w:rsidRDefault="006671EE" w:rsidP="004C1AF4">
            <w:pPr>
              <w:pStyle w:val="a3"/>
              <w:numPr>
                <w:ilvl w:val="0"/>
                <w:numId w:val="7"/>
              </w:numPr>
              <w:ind w:right="-739"/>
              <w:rPr>
                <w:rFonts w:ascii="Times New Roman" w:hAnsi="Times New Roman" w:cs="Times New Roman"/>
                <w:sz w:val="28"/>
                <w:szCs w:val="28"/>
              </w:rPr>
            </w:pPr>
            <w:r w:rsidRPr="006671EE">
              <w:rPr>
                <w:rFonts w:ascii="Times New Roman" w:hAnsi="Times New Roman" w:cs="Times New Roman"/>
                <w:sz w:val="32"/>
                <w:szCs w:val="32"/>
              </w:rPr>
              <w:t>О.С. Ушакова, Н.В. Гавриш «Знакомим дошкольников с литературой»</w:t>
            </w:r>
          </w:p>
        </w:tc>
      </w:tr>
      <w:tr w:rsidR="006671EE" w:rsidTr="004C1AF4">
        <w:trPr>
          <w:gridBefore w:val="5"/>
          <w:wBefore w:w="18252" w:type="dxa"/>
        </w:trPr>
        <w:tc>
          <w:tcPr>
            <w:tcW w:w="3196" w:type="dxa"/>
            <w:tcBorders>
              <w:top w:val="nil"/>
              <w:right w:val="nil"/>
            </w:tcBorders>
          </w:tcPr>
          <w:p w:rsidR="006671EE" w:rsidRDefault="006671E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-Мотивация </w:t>
            </w:r>
          </w:p>
          <w:p w:rsidR="006671EE" w:rsidRDefault="006671E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6671EE" w:rsidRDefault="006671E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-Мотивация </w:t>
            </w:r>
          </w:p>
          <w:p w:rsidR="006671EE" w:rsidRDefault="006671EE" w:rsidP="004C1AF4">
            <w:pPr>
              <w:pStyle w:val="a3"/>
              <w:ind w:left="0" w:right="-7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</w:tbl>
    <w:p w:rsidR="003E4780" w:rsidRPr="004C1AF4" w:rsidRDefault="004C1AF4" w:rsidP="004C1AF4">
      <w:pPr>
        <w:spacing w:line="240" w:lineRule="auto"/>
        <w:ind w:right="-739"/>
        <w:rPr>
          <w:rFonts w:ascii="Times New Roman" w:hAnsi="Times New Roman" w:cs="Times New Roman"/>
          <w:sz w:val="28"/>
          <w:szCs w:val="28"/>
        </w:rPr>
      </w:pPr>
      <w:r w:rsidRPr="004C1AF4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3E4780" w:rsidRDefault="003E4780" w:rsidP="005A7432">
      <w:pPr>
        <w:pStyle w:val="a3"/>
        <w:spacing w:line="240" w:lineRule="auto"/>
        <w:ind w:left="-567" w:right="-739"/>
        <w:rPr>
          <w:rFonts w:ascii="Times New Roman" w:hAnsi="Times New Roman" w:cs="Times New Roman"/>
          <w:sz w:val="28"/>
          <w:szCs w:val="28"/>
        </w:rPr>
      </w:pPr>
    </w:p>
    <w:p w:rsidR="003E4780" w:rsidRDefault="003E4780" w:rsidP="005A7432">
      <w:pPr>
        <w:pStyle w:val="a3"/>
        <w:spacing w:line="240" w:lineRule="auto"/>
        <w:ind w:left="-567" w:right="-739"/>
        <w:rPr>
          <w:rFonts w:ascii="Times New Roman" w:hAnsi="Times New Roman" w:cs="Times New Roman"/>
          <w:sz w:val="28"/>
          <w:szCs w:val="28"/>
        </w:rPr>
      </w:pPr>
    </w:p>
    <w:p w:rsidR="003E4780" w:rsidRDefault="003E4780" w:rsidP="005A7432">
      <w:pPr>
        <w:pStyle w:val="a3"/>
        <w:spacing w:line="240" w:lineRule="auto"/>
        <w:ind w:left="-567" w:right="-739"/>
        <w:rPr>
          <w:rFonts w:ascii="Times New Roman" w:hAnsi="Times New Roman" w:cs="Times New Roman"/>
          <w:sz w:val="28"/>
          <w:szCs w:val="28"/>
        </w:rPr>
      </w:pPr>
    </w:p>
    <w:p w:rsidR="005A7432" w:rsidRPr="005A7432" w:rsidRDefault="005A7432" w:rsidP="005A7432">
      <w:pPr>
        <w:pStyle w:val="a3"/>
        <w:spacing w:line="240" w:lineRule="auto"/>
        <w:ind w:left="-567" w:right="-739"/>
        <w:rPr>
          <w:rFonts w:ascii="Times New Roman" w:hAnsi="Times New Roman" w:cs="Times New Roman"/>
          <w:sz w:val="28"/>
          <w:szCs w:val="28"/>
        </w:rPr>
      </w:pPr>
    </w:p>
    <w:sectPr w:rsidR="005A7432" w:rsidRPr="005A7432" w:rsidSect="005A7432">
      <w:footerReference w:type="default" r:id="rId8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66E" w:rsidRDefault="0014666E" w:rsidP="00B738BF">
      <w:pPr>
        <w:spacing w:after="0" w:line="240" w:lineRule="auto"/>
      </w:pPr>
      <w:r>
        <w:separator/>
      </w:r>
    </w:p>
  </w:endnote>
  <w:endnote w:type="continuationSeparator" w:id="1">
    <w:p w:rsidR="0014666E" w:rsidRDefault="0014666E" w:rsidP="00B73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64299"/>
      <w:docPartObj>
        <w:docPartGallery w:val="Page Numbers (Bottom of Page)"/>
        <w:docPartUnique/>
      </w:docPartObj>
    </w:sdtPr>
    <w:sdtContent>
      <w:p w:rsidR="00E920D3" w:rsidRDefault="00E920D3">
        <w:pPr>
          <w:pStyle w:val="a8"/>
          <w:jc w:val="right"/>
        </w:pPr>
        <w:fldSimple w:instr=" PAGE   \* MERGEFORMAT ">
          <w:r w:rsidR="004C1AF4">
            <w:rPr>
              <w:noProof/>
            </w:rPr>
            <w:t>17</w:t>
          </w:r>
        </w:fldSimple>
      </w:p>
    </w:sdtContent>
  </w:sdt>
  <w:p w:rsidR="00E920D3" w:rsidRDefault="00E920D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66E" w:rsidRDefault="0014666E" w:rsidP="00B738BF">
      <w:pPr>
        <w:spacing w:after="0" w:line="240" w:lineRule="auto"/>
      </w:pPr>
      <w:r>
        <w:separator/>
      </w:r>
    </w:p>
  </w:footnote>
  <w:footnote w:type="continuationSeparator" w:id="1">
    <w:p w:rsidR="0014666E" w:rsidRDefault="0014666E" w:rsidP="00B73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9pt;height:10.9pt" o:bullet="t">
        <v:imagedata r:id="rId1" o:title="msoAB2F"/>
      </v:shape>
    </w:pict>
  </w:numPicBullet>
  <w:abstractNum w:abstractNumId="0">
    <w:nsid w:val="1FDE5131"/>
    <w:multiLevelType w:val="hybridMultilevel"/>
    <w:tmpl w:val="456833D4"/>
    <w:lvl w:ilvl="0" w:tplc="9BF8E3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356A8"/>
    <w:multiLevelType w:val="hybridMultilevel"/>
    <w:tmpl w:val="E7FC2F68"/>
    <w:lvl w:ilvl="0" w:tplc="01880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E6A8A"/>
    <w:multiLevelType w:val="hybridMultilevel"/>
    <w:tmpl w:val="1628570A"/>
    <w:lvl w:ilvl="0" w:tplc="04190007">
      <w:start w:val="1"/>
      <w:numFmt w:val="bullet"/>
      <w:lvlText w:val=""/>
      <w:lvlPicBulletId w:val="0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4E317B5B"/>
    <w:multiLevelType w:val="hybridMultilevel"/>
    <w:tmpl w:val="4524C364"/>
    <w:lvl w:ilvl="0" w:tplc="4C76A1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56242"/>
    <w:multiLevelType w:val="hybridMultilevel"/>
    <w:tmpl w:val="6226C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04EA4"/>
    <w:multiLevelType w:val="hybridMultilevel"/>
    <w:tmpl w:val="FCAACE20"/>
    <w:lvl w:ilvl="0" w:tplc="2E84F3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A2EF6"/>
    <w:multiLevelType w:val="hybridMultilevel"/>
    <w:tmpl w:val="BC409670"/>
    <w:lvl w:ilvl="0" w:tplc="04190007">
      <w:start w:val="1"/>
      <w:numFmt w:val="bullet"/>
      <w:lvlText w:val=""/>
      <w:lvlPicBulletId w:val="0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7432"/>
    <w:rsid w:val="00005395"/>
    <w:rsid w:val="000F0A5C"/>
    <w:rsid w:val="00101EC8"/>
    <w:rsid w:val="0014666E"/>
    <w:rsid w:val="00154C24"/>
    <w:rsid w:val="00176946"/>
    <w:rsid w:val="00210AF8"/>
    <w:rsid w:val="002D73BE"/>
    <w:rsid w:val="00351B22"/>
    <w:rsid w:val="00361F14"/>
    <w:rsid w:val="003E4780"/>
    <w:rsid w:val="004605ED"/>
    <w:rsid w:val="00462A1D"/>
    <w:rsid w:val="00466382"/>
    <w:rsid w:val="00494712"/>
    <w:rsid w:val="004C1AF4"/>
    <w:rsid w:val="005129D3"/>
    <w:rsid w:val="005A170C"/>
    <w:rsid w:val="005A7432"/>
    <w:rsid w:val="005F3162"/>
    <w:rsid w:val="006671EE"/>
    <w:rsid w:val="00695F6E"/>
    <w:rsid w:val="006977A5"/>
    <w:rsid w:val="006A3D4D"/>
    <w:rsid w:val="00801E5F"/>
    <w:rsid w:val="00886EA9"/>
    <w:rsid w:val="00A07535"/>
    <w:rsid w:val="00B0725E"/>
    <w:rsid w:val="00B738BF"/>
    <w:rsid w:val="00C810E0"/>
    <w:rsid w:val="00CD06D5"/>
    <w:rsid w:val="00D04652"/>
    <w:rsid w:val="00DB1A6F"/>
    <w:rsid w:val="00E920D3"/>
    <w:rsid w:val="00ED1545"/>
    <w:rsid w:val="00F04D63"/>
    <w:rsid w:val="00F71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432"/>
    <w:pPr>
      <w:ind w:left="720"/>
      <w:contextualSpacing/>
    </w:pPr>
  </w:style>
  <w:style w:type="paragraph" w:styleId="a4">
    <w:name w:val="No Spacing"/>
    <w:uiPriority w:val="1"/>
    <w:qFormat/>
    <w:rsid w:val="005A743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A7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7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738BF"/>
  </w:style>
  <w:style w:type="paragraph" w:styleId="a8">
    <w:name w:val="footer"/>
    <w:basedOn w:val="a"/>
    <w:link w:val="a9"/>
    <w:uiPriority w:val="99"/>
    <w:unhideWhenUsed/>
    <w:rsid w:val="00B7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38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476BD-1982-459D-A7FB-72ED38A61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3384</Words>
  <Characters>19293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14</cp:revision>
  <dcterms:created xsi:type="dcterms:W3CDTF">2017-08-03T02:29:00Z</dcterms:created>
  <dcterms:modified xsi:type="dcterms:W3CDTF">2017-08-16T10:49:00Z</dcterms:modified>
</cp:coreProperties>
</file>